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1E" w:rsidRDefault="0047381E" w:rsidP="0047381E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Uniwersytet w </w:t>
      </w:r>
      <w:proofErr w:type="spellStart"/>
      <w:r>
        <w:rPr>
          <w:rFonts w:ascii="Times New Roman" w:hAnsi="Times New Roman" w:cs="Times New Roman"/>
          <w:sz w:val="24"/>
        </w:rPr>
        <w:t>Żilinie</w:t>
      </w:r>
      <w:proofErr w:type="spellEnd"/>
      <w:r>
        <w:rPr>
          <w:rFonts w:ascii="Times New Roman" w:hAnsi="Times New Roman" w:cs="Times New Roman"/>
          <w:sz w:val="24"/>
        </w:rPr>
        <w:t xml:space="preserve"> (Słowacja)</w:t>
      </w:r>
    </w:p>
    <w:p w:rsidR="0030357E" w:rsidRDefault="005E016C" w:rsidP="00927AE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27AED">
        <w:rPr>
          <w:rFonts w:ascii="Times New Roman" w:hAnsi="Times New Roman" w:cs="Times New Roman"/>
          <w:sz w:val="24"/>
        </w:rPr>
        <w:t xml:space="preserve">Wyjazd z programu Erasmus+ został zrealizowany do Uniwersytetu w </w:t>
      </w:r>
      <w:proofErr w:type="spellStart"/>
      <w:r w:rsidRPr="00927AED">
        <w:rPr>
          <w:rFonts w:ascii="Times New Roman" w:hAnsi="Times New Roman" w:cs="Times New Roman"/>
          <w:sz w:val="24"/>
        </w:rPr>
        <w:t>Żilinie</w:t>
      </w:r>
      <w:proofErr w:type="spellEnd"/>
      <w:r w:rsidRPr="00927AED">
        <w:rPr>
          <w:rFonts w:ascii="Times New Roman" w:hAnsi="Times New Roman" w:cs="Times New Roman"/>
          <w:sz w:val="24"/>
        </w:rPr>
        <w:t xml:space="preserve"> na Słowacji. </w:t>
      </w:r>
      <w:proofErr w:type="spellStart"/>
      <w:r w:rsidRPr="00927AED">
        <w:rPr>
          <w:rFonts w:ascii="Times New Roman" w:hAnsi="Times New Roman" w:cs="Times New Roman"/>
          <w:sz w:val="24"/>
        </w:rPr>
        <w:t>Żilina</w:t>
      </w:r>
      <w:proofErr w:type="spellEnd"/>
      <w:r w:rsidRPr="00927AED">
        <w:rPr>
          <w:rFonts w:ascii="Times New Roman" w:hAnsi="Times New Roman" w:cs="Times New Roman"/>
          <w:sz w:val="24"/>
        </w:rPr>
        <w:t xml:space="preserve"> położona jest w dolinie ciągu górskiego </w:t>
      </w:r>
      <w:proofErr w:type="spellStart"/>
      <w:r w:rsidRPr="00927AED">
        <w:rPr>
          <w:rFonts w:ascii="Times New Roman" w:hAnsi="Times New Roman" w:cs="Times New Roman"/>
          <w:sz w:val="24"/>
        </w:rPr>
        <w:t>Mala</w:t>
      </w:r>
      <w:proofErr w:type="spellEnd"/>
      <w:r w:rsidRPr="00927A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7AED">
        <w:rPr>
          <w:rFonts w:ascii="Times New Roman" w:hAnsi="Times New Roman" w:cs="Times New Roman"/>
          <w:sz w:val="24"/>
        </w:rPr>
        <w:t>Fatra</w:t>
      </w:r>
      <w:proofErr w:type="spellEnd"/>
      <w:r w:rsidRPr="00927AED">
        <w:rPr>
          <w:rFonts w:ascii="Times New Roman" w:hAnsi="Times New Roman" w:cs="Times New Roman"/>
          <w:sz w:val="24"/>
        </w:rPr>
        <w:t xml:space="preserve"> i liczy obecnie ok. 8</w:t>
      </w:r>
      <w:r w:rsidR="0047381E">
        <w:rPr>
          <w:rFonts w:ascii="Times New Roman" w:hAnsi="Times New Roman" w:cs="Times New Roman"/>
          <w:sz w:val="24"/>
        </w:rPr>
        <w:t>5</w:t>
      </w:r>
      <w:r w:rsidRPr="00927AED">
        <w:rPr>
          <w:rFonts w:ascii="Times New Roman" w:hAnsi="Times New Roman" w:cs="Times New Roman"/>
          <w:sz w:val="24"/>
        </w:rPr>
        <w:t xml:space="preserve"> tys. mieszkańców, a od granicy z Polską dzieli ją w linii prostej ok. 50 km. Uniwersytet w </w:t>
      </w:r>
      <w:proofErr w:type="spellStart"/>
      <w:r w:rsidRPr="00927AED">
        <w:rPr>
          <w:rFonts w:ascii="Times New Roman" w:hAnsi="Times New Roman" w:cs="Times New Roman"/>
          <w:sz w:val="24"/>
        </w:rPr>
        <w:t>Zilinie</w:t>
      </w:r>
      <w:proofErr w:type="spellEnd"/>
      <w:r w:rsidRPr="00927AED">
        <w:rPr>
          <w:rFonts w:ascii="Times New Roman" w:hAnsi="Times New Roman" w:cs="Times New Roman"/>
          <w:sz w:val="24"/>
        </w:rPr>
        <w:t xml:space="preserve"> rozpoczął swoj</w:t>
      </w:r>
      <w:r w:rsidR="0047381E">
        <w:rPr>
          <w:rFonts w:ascii="Times New Roman" w:hAnsi="Times New Roman" w:cs="Times New Roman"/>
          <w:sz w:val="24"/>
        </w:rPr>
        <w:t>ą</w:t>
      </w:r>
      <w:r w:rsidRPr="00927AED">
        <w:rPr>
          <w:rFonts w:ascii="Times New Roman" w:hAnsi="Times New Roman" w:cs="Times New Roman"/>
          <w:sz w:val="24"/>
        </w:rPr>
        <w:t xml:space="preserve"> działalność w roku 1953. Uniwersytet składa się z 7 Wydziałów i obecnie studiuje tam 7,728 studentów. Uniwersytet posiada bardzo dobrą bazę dydaktyczną oraz laboratoryjną</w:t>
      </w:r>
      <w:r w:rsidR="0030357E">
        <w:rPr>
          <w:rFonts w:ascii="Times New Roman" w:hAnsi="Times New Roman" w:cs="Times New Roman"/>
          <w:sz w:val="24"/>
        </w:rPr>
        <w:t>,</w:t>
      </w:r>
      <w:r w:rsidRPr="00927AED">
        <w:rPr>
          <w:rFonts w:ascii="Times New Roman" w:hAnsi="Times New Roman" w:cs="Times New Roman"/>
          <w:sz w:val="24"/>
        </w:rPr>
        <w:t xml:space="preserve"> </w:t>
      </w:r>
      <w:r w:rsidR="00472BAE" w:rsidRPr="00927AED">
        <w:rPr>
          <w:rFonts w:ascii="Times New Roman" w:hAnsi="Times New Roman" w:cs="Times New Roman"/>
          <w:sz w:val="24"/>
        </w:rPr>
        <w:t>a dzięki dużej ilości projektów</w:t>
      </w:r>
      <w:r w:rsidR="0030357E">
        <w:rPr>
          <w:rFonts w:ascii="Times New Roman" w:hAnsi="Times New Roman" w:cs="Times New Roman"/>
          <w:sz w:val="24"/>
        </w:rPr>
        <w:t xml:space="preserve"> unijnych i wewnętrznych grantów z Ministerstwa Nauki</w:t>
      </w:r>
      <w:r w:rsidR="00472BAE" w:rsidRPr="00927AED">
        <w:rPr>
          <w:rFonts w:ascii="Times New Roman" w:hAnsi="Times New Roman" w:cs="Times New Roman"/>
          <w:sz w:val="24"/>
        </w:rPr>
        <w:t xml:space="preserve"> jest </w:t>
      </w:r>
      <w:r w:rsidRPr="00927AED">
        <w:rPr>
          <w:rFonts w:ascii="Times New Roman" w:hAnsi="Times New Roman" w:cs="Times New Roman"/>
          <w:sz w:val="24"/>
        </w:rPr>
        <w:t xml:space="preserve">stale </w:t>
      </w:r>
      <w:r w:rsidR="0030357E">
        <w:rPr>
          <w:rFonts w:ascii="Times New Roman" w:hAnsi="Times New Roman" w:cs="Times New Roman"/>
          <w:sz w:val="24"/>
        </w:rPr>
        <w:t>rozwijany.</w:t>
      </w:r>
    </w:p>
    <w:p w:rsidR="00F927C9" w:rsidRDefault="0047381E" w:rsidP="00927AE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Mój pobyt stanowił wykłady dla studentów Wydziału Eksploatacji, Ekonomiki Transportu i Komunikacji Uniwersytetu w </w:t>
      </w:r>
      <w:proofErr w:type="spellStart"/>
      <w:r>
        <w:rPr>
          <w:rFonts w:ascii="Times New Roman" w:hAnsi="Times New Roman" w:cs="Times New Roman"/>
          <w:sz w:val="24"/>
        </w:rPr>
        <w:t>Żilinie</w:t>
      </w:r>
      <w:proofErr w:type="spellEnd"/>
      <w:r>
        <w:rPr>
          <w:rFonts w:ascii="Times New Roman" w:hAnsi="Times New Roman" w:cs="Times New Roman"/>
          <w:sz w:val="24"/>
        </w:rPr>
        <w:t>. Był to kolejny wyjazd do zaprzyjaźnionej już Katedry Transportu Miejskiego i Drogowego. Zajęcia przebiegały w miłej atmosferze, baza dydaktyczna jest bardzo dobrze wyposażona.</w:t>
      </w:r>
      <w:r w:rsidR="00F927C9">
        <w:rPr>
          <w:rFonts w:ascii="Times New Roman" w:hAnsi="Times New Roman" w:cs="Times New Roman"/>
          <w:sz w:val="24"/>
        </w:rPr>
        <w:t xml:space="preserve"> Katedra dysponuje stanowiskiem </w:t>
      </w:r>
      <w:proofErr w:type="spellStart"/>
      <w:r w:rsidR="00F927C9">
        <w:rPr>
          <w:rFonts w:ascii="Times New Roman" w:hAnsi="Times New Roman" w:cs="Times New Roman"/>
          <w:sz w:val="24"/>
        </w:rPr>
        <w:t>hamownianym</w:t>
      </w:r>
      <w:proofErr w:type="spellEnd"/>
      <w:r w:rsidR="00F927C9">
        <w:rPr>
          <w:rFonts w:ascii="Times New Roman" w:hAnsi="Times New Roman" w:cs="Times New Roman"/>
          <w:sz w:val="24"/>
        </w:rPr>
        <w:t xml:space="preserve"> MAHA, pojazdami służącymi do jazd testowych (zdjęcia) oraz innym wyposażeniem niezbędnym do kształceniu na kierunku transport.</w:t>
      </w:r>
      <w:r>
        <w:rPr>
          <w:rFonts w:ascii="Times New Roman" w:hAnsi="Times New Roman" w:cs="Times New Roman"/>
          <w:sz w:val="24"/>
        </w:rPr>
        <w:t xml:space="preserve"> Poza wykładami przeprowadzonymi dla studentów kierunku transport mogłem wymienić doświadczenia </w:t>
      </w:r>
      <w:r w:rsidR="00F927C9">
        <w:rPr>
          <w:rFonts w:ascii="Times New Roman" w:hAnsi="Times New Roman" w:cs="Times New Roman"/>
          <w:sz w:val="24"/>
        </w:rPr>
        <w:t xml:space="preserve">naukowo-badawcze </w:t>
      </w:r>
      <w:r>
        <w:rPr>
          <w:rFonts w:ascii="Times New Roman" w:hAnsi="Times New Roman" w:cs="Times New Roman"/>
          <w:sz w:val="24"/>
        </w:rPr>
        <w:t xml:space="preserve">i zapoznać się z </w:t>
      </w:r>
      <w:r w:rsidR="00F927C9">
        <w:rPr>
          <w:rFonts w:ascii="Times New Roman" w:hAnsi="Times New Roman" w:cs="Times New Roman"/>
          <w:sz w:val="24"/>
        </w:rPr>
        <w:t>wyposażeniem w</w:t>
      </w:r>
      <w:r>
        <w:rPr>
          <w:rFonts w:ascii="Times New Roman" w:hAnsi="Times New Roman" w:cs="Times New Roman"/>
          <w:sz w:val="24"/>
        </w:rPr>
        <w:t xml:space="preserve"> </w:t>
      </w:r>
      <w:r w:rsidR="00F927C9">
        <w:rPr>
          <w:rFonts w:ascii="Times New Roman" w:hAnsi="Times New Roman" w:cs="Times New Roman"/>
          <w:sz w:val="24"/>
        </w:rPr>
        <w:t xml:space="preserve">nowych </w:t>
      </w:r>
      <w:r>
        <w:rPr>
          <w:rFonts w:ascii="Times New Roman" w:hAnsi="Times New Roman" w:cs="Times New Roman"/>
          <w:sz w:val="24"/>
        </w:rPr>
        <w:t>laboratoria</w:t>
      </w:r>
      <w:r w:rsidR="00F927C9">
        <w:rPr>
          <w:rFonts w:ascii="Times New Roman" w:hAnsi="Times New Roman" w:cs="Times New Roman"/>
          <w:sz w:val="24"/>
        </w:rPr>
        <w:t>ch</w:t>
      </w:r>
      <w:r>
        <w:rPr>
          <w:rFonts w:ascii="Times New Roman" w:hAnsi="Times New Roman" w:cs="Times New Roman"/>
          <w:sz w:val="24"/>
        </w:rPr>
        <w:t xml:space="preserve"> działającymi od ok 2 lat. W nowym budynku mieści się m.in. symulator jazdy</w:t>
      </w:r>
      <w:r w:rsidR="009031BD">
        <w:rPr>
          <w:rFonts w:ascii="Times New Roman" w:hAnsi="Times New Roman" w:cs="Times New Roman"/>
          <w:sz w:val="24"/>
        </w:rPr>
        <w:t xml:space="preserve"> samochodu ciężarowego.</w:t>
      </w:r>
    </w:p>
    <w:p w:rsidR="009031BD" w:rsidRDefault="009031BD" w:rsidP="009031BD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031BD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4525672" cy="3070860"/>
            <wp:effectExtent l="0" t="0" r="8255" b="0"/>
            <wp:docPr id="3" name="Obraz 3" descr="C:\Users\M\Documents\Jacek\Z Jack_2\Obrazy Jack\Wyjazdy\Konferencje\ERASMUS UP\Żilina 2017\Zdjęcie4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\Documents\Jacek\Z Jack_2\Obrazy Jack\Wyjazdy\Konferencje\ERASMUS UP\Żilina 2017\Zdjęcie47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739" cy="307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1BD" w:rsidRDefault="009031BD" w:rsidP="009031BD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Hamownia podwoziowa MAHA</w:t>
      </w:r>
    </w:p>
    <w:p w:rsidR="00B62C05" w:rsidRDefault="00B62C05" w:rsidP="00B62C0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B62C05"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4594860" cy="3138276"/>
            <wp:effectExtent l="0" t="0" r="0" b="5080"/>
            <wp:docPr id="1" name="Obraz 1" descr="C:\Users\M\Documents\Jacek\Z Jack_2\Obrazy Jack\Wyjazdy\Konferencje\ERASMUS UP\Żilina 2017\Zdjęcie4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ocuments\Jacek\Z Jack_2\Obrazy Jack\Wyjazdy\Konferencje\ERASMUS UP\Żilina 2017\Zdjęcie47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1" r="-3" b="16427"/>
                    <a:stretch/>
                  </pic:blipFill>
                  <pic:spPr bwMode="auto">
                    <a:xfrm>
                      <a:off x="0" y="0"/>
                      <a:ext cx="4598137" cy="314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2C05" w:rsidRDefault="00B62C05" w:rsidP="00B62C0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 do badań Katedry Transportu Miejskiego i Drogowego</w:t>
      </w:r>
    </w:p>
    <w:p w:rsidR="00B62C05" w:rsidRDefault="009031BD" w:rsidP="00B62C0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031BD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4556760" cy="3418669"/>
            <wp:effectExtent l="0" t="0" r="0" b="0"/>
            <wp:docPr id="4" name="Obraz 4" descr="C:\Users\M\Documents\Jacek\Z Jack_2\Obrazy Jack\Wyjazdy\Erasmus\Żilina Erasmus 2017\Zdjęcie5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\Documents\Jacek\Z Jack_2\Obrazy Jack\Wyjazdy\Erasmus\Żilina Erasmus 2017\Zdjęcie51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17" cy="342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C05" w:rsidRDefault="00B62C05" w:rsidP="00B62C0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Symulator jazdy samochodem ciężarowym Katedry Transportu Miejskiego i Drogowego</w:t>
      </w:r>
    </w:p>
    <w:p w:rsidR="00F927C9" w:rsidRDefault="00F927C9" w:rsidP="00F927C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Wydział Eksploatacji, Ekonomiki Transportu i Komunikacji posiada również inne laboratoria związane z transportem drogowym, szynowym, lotniczym, wodnym oraz własne lotnisko nieopodal Żyliny. Ogólnie a</w:t>
      </w:r>
      <w:r w:rsidRPr="00927AED">
        <w:rPr>
          <w:rFonts w:ascii="Times New Roman" w:hAnsi="Times New Roman" w:cs="Times New Roman"/>
          <w:sz w:val="24"/>
        </w:rPr>
        <w:t xml:space="preserve">tmosfera na uniwersytecie jest bardzo dobra a studenci mają </w:t>
      </w:r>
      <w:r>
        <w:rPr>
          <w:rFonts w:ascii="Times New Roman" w:hAnsi="Times New Roman" w:cs="Times New Roman"/>
          <w:sz w:val="24"/>
        </w:rPr>
        <w:t>ogromny</w:t>
      </w:r>
      <w:r w:rsidRPr="00927AED">
        <w:rPr>
          <w:rFonts w:ascii="Times New Roman" w:hAnsi="Times New Roman" w:cs="Times New Roman"/>
          <w:sz w:val="24"/>
        </w:rPr>
        <w:t xml:space="preserve"> wybór kierunków</w:t>
      </w:r>
      <w:r>
        <w:rPr>
          <w:rFonts w:ascii="Times New Roman" w:hAnsi="Times New Roman" w:cs="Times New Roman"/>
          <w:sz w:val="24"/>
        </w:rPr>
        <w:t xml:space="preserve"> kształcenia</w:t>
      </w:r>
      <w:r w:rsidRPr="00927AED">
        <w:rPr>
          <w:rFonts w:ascii="Times New Roman" w:hAnsi="Times New Roman" w:cs="Times New Roman"/>
          <w:sz w:val="24"/>
        </w:rPr>
        <w:t xml:space="preserve">. Ponadto dla lubiących aktywność sportową jest wiele </w:t>
      </w:r>
      <w:r w:rsidRPr="00927AED">
        <w:rPr>
          <w:rFonts w:ascii="Times New Roman" w:hAnsi="Times New Roman" w:cs="Times New Roman"/>
          <w:sz w:val="24"/>
        </w:rPr>
        <w:lastRenderedPageBreak/>
        <w:t xml:space="preserve">możliwości do </w:t>
      </w:r>
      <w:r>
        <w:rPr>
          <w:rFonts w:ascii="Times New Roman" w:hAnsi="Times New Roman" w:cs="Times New Roman"/>
          <w:sz w:val="24"/>
        </w:rPr>
        <w:t>rozwijania swoich pasji</w:t>
      </w:r>
      <w:r w:rsidRPr="00927AED">
        <w:rPr>
          <w:rFonts w:ascii="Times New Roman" w:hAnsi="Times New Roman" w:cs="Times New Roman"/>
          <w:sz w:val="24"/>
        </w:rPr>
        <w:t xml:space="preserve"> i turystyki</w:t>
      </w:r>
      <w:r>
        <w:rPr>
          <w:rFonts w:ascii="Times New Roman" w:hAnsi="Times New Roman" w:cs="Times New Roman"/>
          <w:sz w:val="24"/>
        </w:rPr>
        <w:t xml:space="preserve"> górskiej</w:t>
      </w:r>
      <w:r w:rsidRPr="00927AED">
        <w:rPr>
          <w:rFonts w:ascii="Times New Roman" w:hAnsi="Times New Roman" w:cs="Times New Roman"/>
          <w:sz w:val="24"/>
        </w:rPr>
        <w:t xml:space="preserve">. Dla wyjeżdżających na dłuższy okres (kilku miesięcy) </w:t>
      </w:r>
      <w:r>
        <w:rPr>
          <w:rFonts w:ascii="Times New Roman" w:hAnsi="Times New Roman" w:cs="Times New Roman"/>
          <w:sz w:val="24"/>
        </w:rPr>
        <w:t>U</w:t>
      </w:r>
      <w:r w:rsidRPr="00927AED">
        <w:rPr>
          <w:rFonts w:ascii="Times New Roman" w:hAnsi="Times New Roman" w:cs="Times New Roman"/>
          <w:sz w:val="24"/>
        </w:rPr>
        <w:t xml:space="preserve">niwersytet oferuje zakwaterowanie w Domach Studenta w dwóch lokalizacjach obok </w:t>
      </w:r>
      <w:r>
        <w:rPr>
          <w:rFonts w:ascii="Times New Roman" w:hAnsi="Times New Roman" w:cs="Times New Roman"/>
          <w:sz w:val="24"/>
        </w:rPr>
        <w:t>U</w:t>
      </w:r>
      <w:r w:rsidRPr="00927AED">
        <w:rPr>
          <w:rFonts w:ascii="Times New Roman" w:hAnsi="Times New Roman" w:cs="Times New Roman"/>
          <w:sz w:val="24"/>
        </w:rPr>
        <w:t>niwersytetu (</w:t>
      </w:r>
      <w:r>
        <w:rPr>
          <w:rFonts w:ascii="Times New Roman" w:hAnsi="Times New Roman" w:cs="Times New Roman"/>
          <w:sz w:val="24"/>
        </w:rPr>
        <w:t xml:space="preserve">tzw. </w:t>
      </w:r>
      <w:proofErr w:type="spellStart"/>
      <w:r w:rsidRPr="00927AED">
        <w:rPr>
          <w:rFonts w:ascii="Times New Roman" w:hAnsi="Times New Roman" w:cs="Times New Roman"/>
          <w:sz w:val="24"/>
        </w:rPr>
        <w:t>Velki</w:t>
      </w:r>
      <w:proofErr w:type="spellEnd"/>
      <w:r w:rsidRPr="00927A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7AED">
        <w:rPr>
          <w:rFonts w:ascii="Times New Roman" w:hAnsi="Times New Roman" w:cs="Times New Roman"/>
          <w:sz w:val="24"/>
        </w:rPr>
        <w:t>Diel</w:t>
      </w:r>
      <w:proofErr w:type="spellEnd"/>
      <w:r w:rsidRPr="00927AED">
        <w:rPr>
          <w:rFonts w:ascii="Times New Roman" w:hAnsi="Times New Roman" w:cs="Times New Roman"/>
          <w:sz w:val="24"/>
        </w:rPr>
        <w:t>) oraz bliżej centrum (</w:t>
      </w:r>
      <w:r>
        <w:rPr>
          <w:rFonts w:ascii="Times New Roman" w:hAnsi="Times New Roman" w:cs="Times New Roman"/>
          <w:sz w:val="24"/>
        </w:rPr>
        <w:t>tzw. Internaty</w:t>
      </w:r>
      <w:r w:rsidRPr="00927A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7AED">
        <w:rPr>
          <w:rFonts w:ascii="Times New Roman" w:hAnsi="Times New Roman" w:cs="Times New Roman"/>
          <w:sz w:val="24"/>
        </w:rPr>
        <w:t>Hliny</w:t>
      </w:r>
      <w:proofErr w:type="spellEnd"/>
      <w:r w:rsidRPr="00927AED">
        <w:rPr>
          <w:rFonts w:ascii="Times New Roman" w:hAnsi="Times New Roman" w:cs="Times New Roman"/>
          <w:sz w:val="24"/>
        </w:rPr>
        <w:t xml:space="preserve">). Pokoje </w:t>
      </w:r>
      <w:r>
        <w:rPr>
          <w:rFonts w:ascii="Times New Roman" w:hAnsi="Times New Roman" w:cs="Times New Roman"/>
          <w:sz w:val="24"/>
        </w:rPr>
        <w:t xml:space="preserve">w Domach Studenta </w:t>
      </w:r>
      <w:r w:rsidRPr="00927AED">
        <w:rPr>
          <w:rFonts w:ascii="Times New Roman" w:hAnsi="Times New Roman" w:cs="Times New Roman"/>
          <w:sz w:val="24"/>
        </w:rPr>
        <w:t>są 2, 3 i 4 osobowe wyposażone w łazienki</w:t>
      </w:r>
      <w:r>
        <w:rPr>
          <w:rFonts w:ascii="Times New Roman" w:hAnsi="Times New Roman" w:cs="Times New Roman"/>
          <w:sz w:val="24"/>
        </w:rPr>
        <w:t>. K</w:t>
      </w:r>
      <w:r w:rsidRPr="00927AED">
        <w:rPr>
          <w:rFonts w:ascii="Times New Roman" w:hAnsi="Times New Roman" w:cs="Times New Roman"/>
          <w:sz w:val="24"/>
        </w:rPr>
        <w:t xml:space="preserve">ażdy </w:t>
      </w:r>
      <w:r>
        <w:rPr>
          <w:rFonts w:ascii="Times New Roman" w:hAnsi="Times New Roman" w:cs="Times New Roman"/>
          <w:sz w:val="24"/>
        </w:rPr>
        <w:t xml:space="preserve">ze studentów </w:t>
      </w:r>
      <w:r w:rsidRPr="00927AED">
        <w:rPr>
          <w:rFonts w:ascii="Times New Roman" w:hAnsi="Times New Roman" w:cs="Times New Roman"/>
          <w:sz w:val="24"/>
        </w:rPr>
        <w:t xml:space="preserve">ma dostęp do </w:t>
      </w:r>
      <w:proofErr w:type="spellStart"/>
      <w:r w:rsidRPr="00927AED">
        <w:rPr>
          <w:rFonts w:ascii="Times New Roman" w:hAnsi="Times New Roman" w:cs="Times New Roman"/>
          <w:sz w:val="24"/>
        </w:rPr>
        <w:t>internetu</w:t>
      </w:r>
      <w:proofErr w:type="spellEnd"/>
      <w:r w:rsidRPr="00927AED">
        <w:rPr>
          <w:rFonts w:ascii="Times New Roman" w:hAnsi="Times New Roman" w:cs="Times New Roman"/>
          <w:sz w:val="24"/>
        </w:rPr>
        <w:t xml:space="preserve">. Uniwersytet posiada również wewnętrzne studenckie radio gdzie przekazywanych jest dużo informacji </w:t>
      </w:r>
      <w:r>
        <w:rPr>
          <w:rFonts w:ascii="Times New Roman" w:hAnsi="Times New Roman" w:cs="Times New Roman"/>
          <w:sz w:val="24"/>
        </w:rPr>
        <w:t>istotnych dla</w:t>
      </w:r>
      <w:r w:rsidRPr="00927AED">
        <w:rPr>
          <w:rFonts w:ascii="Times New Roman" w:hAnsi="Times New Roman" w:cs="Times New Roman"/>
          <w:sz w:val="24"/>
        </w:rPr>
        <w:t xml:space="preserve"> studen</w:t>
      </w:r>
      <w:r>
        <w:rPr>
          <w:rFonts w:ascii="Times New Roman" w:hAnsi="Times New Roman" w:cs="Times New Roman"/>
          <w:sz w:val="24"/>
        </w:rPr>
        <w:t>tów</w:t>
      </w:r>
      <w:r w:rsidRPr="00927AED">
        <w:rPr>
          <w:rFonts w:ascii="Times New Roman" w:hAnsi="Times New Roman" w:cs="Times New Roman"/>
          <w:sz w:val="24"/>
        </w:rPr>
        <w:t>, dotyczącej projektów studyjnych, kulturalnych</w:t>
      </w:r>
      <w:r>
        <w:rPr>
          <w:rFonts w:ascii="Times New Roman" w:hAnsi="Times New Roman" w:cs="Times New Roman"/>
          <w:sz w:val="24"/>
        </w:rPr>
        <w:t>, sportowych oraz</w:t>
      </w:r>
      <w:r w:rsidRPr="00927AED">
        <w:rPr>
          <w:rFonts w:ascii="Times New Roman" w:hAnsi="Times New Roman" w:cs="Times New Roman"/>
          <w:sz w:val="24"/>
        </w:rPr>
        <w:t xml:space="preserve"> rozrywki. Koszty zakwaterowania i wyżywienia nie odbiegają zbytnio od warunków polskich.</w:t>
      </w:r>
      <w:r>
        <w:rPr>
          <w:rFonts w:ascii="Times New Roman" w:hAnsi="Times New Roman" w:cs="Times New Roman"/>
          <w:sz w:val="24"/>
        </w:rPr>
        <w:t xml:space="preserve"> </w:t>
      </w:r>
      <w:r w:rsidR="009031BD">
        <w:rPr>
          <w:rFonts w:ascii="Times New Roman" w:hAnsi="Times New Roman" w:cs="Times New Roman"/>
          <w:sz w:val="24"/>
        </w:rPr>
        <w:t>Dlatego p</w:t>
      </w:r>
      <w:r>
        <w:rPr>
          <w:rFonts w:ascii="Times New Roman" w:hAnsi="Times New Roman" w:cs="Times New Roman"/>
          <w:sz w:val="24"/>
        </w:rPr>
        <w:t xml:space="preserve">olecam wyjazd na studia do Uniwersytetu w </w:t>
      </w:r>
      <w:proofErr w:type="spellStart"/>
      <w:r>
        <w:rPr>
          <w:rFonts w:ascii="Times New Roman" w:hAnsi="Times New Roman" w:cs="Times New Roman"/>
          <w:sz w:val="24"/>
        </w:rPr>
        <w:t>Żilinie</w:t>
      </w:r>
      <w:proofErr w:type="spellEnd"/>
      <w:r>
        <w:rPr>
          <w:rFonts w:ascii="Times New Roman" w:hAnsi="Times New Roman" w:cs="Times New Roman"/>
          <w:sz w:val="24"/>
        </w:rPr>
        <w:t xml:space="preserve"> na Słowacji.</w:t>
      </w:r>
    </w:p>
    <w:p w:rsidR="005D7235" w:rsidRDefault="005D7235" w:rsidP="005D723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Dla studentów jest to bardzo dobra alternatywa do studiów w innym kraju ale </w:t>
      </w:r>
      <w:r w:rsidR="009031BD">
        <w:rPr>
          <w:rFonts w:ascii="Times New Roman" w:hAnsi="Times New Roman" w:cs="Times New Roman"/>
          <w:sz w:val="24"/>
        </w:rPr>
        <w:t xml:space="preserve">o </w:t>
      </w:r>
      <w:r>
        <w:rPr>
          <w:rFonts w:ascii="Times New Roman" w:hAnsi="Times New Roman" w:cs="Times New Roman"/>
          <w:sz w:val="24"/>
        </w:rPr>
        <w:t xml:space="preserve">bliskiej nam kulturze i niedalekiej odległości od domu. Doskonała baza dydaktyczna i świetnie zorganizowane życie studenckie w połączeniu z ciekawym turystycznie regionem to dobry wybór aby podnieść poziom swojej wiedzy i nabyć nowe doświadczenia. Wszystkie kwestie formalne na Uniwersytecie zorganizowane są w sposób przyjazny dla studentów i pracowników naukowych dlatego też Uniwersytet w </w:t>
      </w:r>
      <w:proofErr w:type="spellStart"/>
      <w:r>
        <w:rPr>
          <w:rFonts w:ascii="Times New Roman" w:hAnsi="Times New Roman" w:cs="Times New Roman"/>
          <w:sz w:val="24"/>
        </w:rPr>
        <w:t>Żilinie</w:t>
      </w:r>
      <w:proofErr w:type="spellEnd"/>
      <w:r>
        <w:rPr>
          <w:rFonts w:ascii="Times New Roman" w:hAnsi="Times New Roman" w:cs="Times New Roman"/>
          <w:sz w:val="24"/>
        </w:rPr>
        <w:t xml:space="preserve"> współpracuje z wieloma partnerami zagranicznymi nie tylko w Europie.</w:t>
      </w:r>
    </w:p>
    <w:p w:rsidR="009031BD" w:rsidRDefault="009031BD" w:rsidP="009031B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Ten region Słowacji jest również bardzo atrakcyjny turystycznie. Bliskość gór rejonu </w:t>
      </w:r>
      <w:proofErr w:type="spellStart"/>
      <w:r>
        <w:rPr>
          <w:rFonts w:ascii="Times New Roman" w:hAnsi="Times New Roman" w:cs="Times New Roman"/>
          <w:sz w:val="24"/>
        </w:rPr>
        <w:t>Mala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Fatra</w:t>
      </w:r>
      <w:proofErr w:type="spellEnd"/>
      <w:r>
        <w:rPr>
          <w:rFonts w:ascii="Times New Roman" w:hAnsi="Times New Roman" w:cs="Times New Roman"/>
          <w:sz w:val="24"/>
        </w:rPr>
        <w:t xml:space="preserve">, źródła termalne w Rajeckich Teplicach, ogromna ilość zamków i ruin podnoszą atrakcyjność </w:t>
      </w:r>
      <w:proofErr w:type="spellStart"/>
      <w:r>
        <w:rPr>
          <w:rFonts w:ascii="Times New Roman" w:hAnsi="Times New Roman" w:cs="Times New Roman"/>
          <w:sz w:val="24"/>
        </w:rPr>
        <w:t>Żiliny</w:t>
      </w:r>
      <w:proofErr w:type="spellEnd"/>
      <w:r>
        <w:rPr>
          <w:rFonts w:ascii="Times New Roman" w:hAnsi="Times New Roman" w:cs="Times New Roman"/>
          <w:sz w:val="24"/>
        </w:rPr>
        <w:t xml:space="preserve">. Do wielu miejsc można dotrzeć komunikacją zbiorową (autobusem lub koleją), własnym pojazdem oraz istnieją szlaki turystyczne piesze i rowerowe. Zamek </w:t>
      </w:r>
      <w:proofErr w:type="spellStart"/>
      <w:r>
        <w:rPr>
          <w:rFonts w:ascii="Times New Roman" w:hAnsi="Times New Roman" w:cs="Times New Roman"/>
          <w:sz w:val="24"/>
        </w:rPr>
        <w:t>Budatin</w:t>
      </w:r>
      <w:proofErr w:type="spellEnd"/>
      <w:r>
        <w:rPr>
          <w:rFonts w:ascii="Times New Roman" w:hAnsi="Times New Roman" w:cs="Times New Roman"/>
          <w:sz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</w:rPr>
        <w:t>Żilinie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Streczno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Hrad</w:t>
      </w:r>
      <w:proofErr w:type="spellEnd"/>
      <w:r>
        <w:rPr>
          <w:rFonts w:ascii="Times New Roman" w:hAnsi="Times New Roman" w:cs="Times New Roman"/>
          <w:sz w:val="24"/>
        </w:rPr>
        <w:t xml:space="preserve">, ruiny Stary </w:t>
      </w:r>
      <w:proofErr w:type="spellStart"/>
      <w:r>
        <w:rPr>
          <w:rFonts w:ascii="Times New Roman" w:hAnsi="Times New Roman" w:cs="Times New Roman"/>
          <w:sz w:val="24"/>
        </w:rPr>
        <w:t>Hrad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Streczno</w:t>
      </w:r>
      <w:proofErr w:type="spellEnd"/>
      <w:r>
        <w:rPr>
          <w:rFonts w:ascii="Times New Roman" w:hAnsi="Times New Roman" w:cs="Times New Roman"/>
          <w:sz w:val="24"/>
        </w:rPr>
        <w:t xml:space="preserve"> czy </w:t>
      </w:r>
      <w:proofErr w:type="spellStart"/>
      <w:r>
        <w:rPr>
          <w:rFonts w:ascii="Times New Roman" w:hAnsi="Times New Roman" w:cs="Times New Roman"/>
          <w:sz w:val="24"/>
        </w:rPr>
        <w:t>Lietawski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Hrad</w:t>
      </w:r>
      <w:proofErr w:type="spellEnd"/>
      <w:r>
        <w:rPr>
          <w:rFonts w:ascii="Times New Roman" w:hAnsi="Times New Roman" w:cs="Times New Roman"/>
          <w:sz w:val="24"/>
        </w:rPr>
        <w:t xml:space="preserve"> to atrakcje zlokalizowane blisko </w:t>
      </w:r>
      <w:proofErr w:type="spellStart"/>
      <w:r>
        <w:rPr>
          <w:rFonts w:ascii="Times New Roman" w:hAnsi="Times New Roman" w:cs="Times New Roman"/>
          <w:sz w:val="24"/>
        </w:rPr>
        <w:t>Żiliny</w:t>
      </w:r>
      <w:proofErr w:type="spellEnd"/>
      <w:r>
        <w:rPr>
          <w:rFonts w:ascii="Times New Roman" w:hAnsi="Times New Roman" w:cs="Times New Roman"/>
          <w:sz w:val="24"/>
        </w:rPr>
        <w:t>, których zwiedzenie nie zajmie dużo czasu a pozostawi niezapomniane wspomnienia. Wyjazd w ramach programu Erasmus STA pozwala na podniesienie swoich kwalifikacji w ramach nauczania w języku obcym oraz umożliwia wymianę doświadczeń naukowo-badawczych. Ponadto pojawiają się możliwości współpracy badawczej czy uczestnictwa w konferencjach naukowych w innym regionie Europy.</w:t>
      </w:r>
    </w:p>
    <w:p w:rsidR="00247993" w:rsidRDefault="00247993" w:rsidP="009031B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47993" w:rsidRDefault="00247993" w:rsidP="009031B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47993" w:rsidRPr="00285A4F" w:rsidRDefault="00247993" w:rsidP="0024799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285A4F">
        <w:rPr>
          <w:rFonts w:ascii="Times New Roman" w:hAnsi="Times New Roman"/>
          <w:b/>
          <w:sz w:val="28"/>
          <w:szCs w:val="24"/>
        </w:rPr>
        <w:t>Raport z wyjazdu Erasmus +</w:t>
      </w:r>
    </w:p>
    <w:p w:rsidR="00247993" w:rsidRPr="00C37871" w:rsidRDefault="00247993" w:rsidP="002479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7871">
        <w:rPr>
          <w:rFonts w:ascii="Times New Roman" w:hAnsi="Times New Roman"/>
          <w:sz w:val="24"/>
          <w:szCs w:val="24"/>
        </w:rPr>
        <w:t xml:space="preserve">W dniach </w:t>
      </w:r>
      <w:r>
        <w:rPr>
          <w:rFonts w:ascii="Times New Roman" w:hAnsi="Times New Roman"/>
          <w:sz w:val="24"/>
          <w:szCs w:val="24"/>
        </w:rPr>
        <w:t xml:space="preserve">od </w:t>
      </w:r>
      <w:r w:rsidRPr="00C37871">
        <w:rPr>
          <w:rFonts w:ascii="Times New Roman" w:hAnsi="Times New Roman"/>
          <w:sz w:val="24"/>
          <w:szCs w:val="24"/>
        </w:rPr>
        <w:t xml:space="preserve">16 do 20 września 2019 przebywałem w Uniwersytecie w Żylinie w ramach programu </w:t>
      </w:r>
      <w:r w:rsidRPr="00C37871">
        <w:rPr>
          <w:rFonts w:ascii="Times New Roman" w:hAnsi="Times New Roman"/>
          <w:i/>
          <w:sz w:val="24"/>
          <w:szCs w:val="24"/>
        </w:rPr>
        <w:t>Erasmus+ Akcja 1 mobilność edukacyjna</w:t>
      </w:r>
      <w:r w:rsidRPr="00C37871">
        <w:rPr>
          <w:rFonts w:ascii="Times New Roman" w:hAnsi="Times New Roman"/>
          <w:sz w:val="24"/>
          <w:szCs w:val="24"/>
        </w:rPr>
        <w:t>. Celem pobytu było przedstawienie i</w:t>
      </w:r>
      <w:r>
        <w:rPr>
          <w:rFonts w:ascii="Times New Roman" w:hAnsi="Times New Roman"/>
          <w:sz w:val="24"/>
          <w:szCs w:val="24"/>
        </w:rPr>
        <w:t> </w:t>
      </w:r>
      <w:r w:rsidRPr="00C37871">
        <w:rPr>
          <w:rFonts w:ascii="Times New Roman" w:hAnsi="Times New Roman"/>
          <w:sz w:val="24"/>
          <w:szCs w:val="24"/>
        </w:rPr>
        <w:t xml:space="preserve">porównanie programów studiów w ramach pokrewnych kierunków studiów oraz </w:t>
      </w:r>
      <w:r w:rsidRPr="00C37871">
        <w:rPr>
          <w:rFonts w:ascii="Times New Roman" w:hAnsi="Times New Roman"/>
          <w:sz w:val="24"/>
          <w:szCs w:val="24"/>
        </w:rPr>
        <w:lastRenderedPageBreak/>
        <w:t xml:space="preserve">przeprowadzenie przykładowych zajęć. Żylina to miasto na Słowacji oddalone niecałe 50 km od granicy z Polską. Uniwersytet </w:t>
      </w:r>
      <w:proofErr w:type="spellStart"/>
      <w:r w:rsidRPr="00C37871">
        <w:rPr>
          <w:rFonts w:ascii="Times New Roman" w:hAnsi="Times New Roman"/>
          <w:sz w:val="24"/>
          <w:szCs w:val="24"/>
        </w:rPr>
        <w:t>Żiliński</w:t>
      </w:r>
      <w:proofErr w:type="spellEnd"/>
      <w:r w:rsidRPr="00C3787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37871">
        <w:rPr>
          <w:rFonts w:ascii="Times New Roman" w:hAnsi="Times New Roman"/>
          <w:i/>
          <w:iCs/>
          <w:sz w:val="24"/>
          <w:szCs w:val="24"/>
        </w:rPr>
        <w:t>Žilinská</w:t>
      </w:r>
      <w:proofErr w:type="spellEnd"/>
      <w:r w:rsidRPr="00C3787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U</w:t>
      </w:r>
      <w:r w:rsidRPr="00C37871">
        <w:rPr>
          <w:rFonts w:ascii="Times New Roman" w:hAnsi="Times New Roman"/>
          <w:i/>
          <w:iCs/>
          <w:sz w:val="24"/>
          <w:szCs w:val="24"/>
        </w:rPr>
        <w:t>niverzita</w:t>
      </w:r>
      <w:proofErr w:type="spellEnd"/>
      <w:r w:rsidRPr="00C37871">
        <w:rPr>
          <w:rFonts w:ascii="Times New Roman" w:hAnsi="Times New Roman"/>
          <w:i/>
          <w:iCs/>
          <w:sz w:val="24"/>
          <w:szCs w:val="24"/>
        </w:rPr>
        <w:t>)</w:t>
      </w:r>
      <w:r w:rsidRPr="00C37871">
        <w:rPr>
          <w:rFonts w:ascii="Times New Roman" w:hAnsi="Times New Roman"/>
          <w:sz w:val="24"/>
          <w:szCs w:val="24"/>
        </w:rPr>
        <w:t xml:space="preserve"> rozpoczął swoja działalność w roku 1953. W Uniwersytecie funkcjonuje siedem wydziałów i obecnie studiuje tam 7728 studentów. Uniwersytet mieści się w bardzo dobrze wyposażonych budynkach</w:t>
      </w:r>
      <w:r>
        <w:rPr>
          <w:rFonts w:ascii="Times New Roman" w:hAnsi="Times New Roman"/>
          <w:sz w:val="24"/>
          <w:szCs w:val="24"/>
        </w:rPr>
        <w:t>,</w:t>
      </w:r>
      <w:r w:rsidRPr="00C37871">
        <w:rPr>
          <w:rFonts w:ascii="Times New Roman" w:hAnsi="Times New Roman"/>
          <w:sz w:val="24"/>
          <w:szCs w:val="24"/>
        </w:rPr>
        <w:t xml:space="preserve"> posiada bardzo dobrą bazę dydaktyczną oraz laboratoryjną</w:t>
      </w:r>
      <w:r>
        <w:rPr>
          <w:rFonts w:ascii="Times New Roman" w:hAnsi="Times New Roman"/>
          <w:sz w:val="24"/>
          <w:szCs w:val="24"/>
        </w:rPr>
        <w:t>. J</w:t>
      </w:r>
      <w:r w:rsidRPr="00C37871">
        <w:rPr>
          <w:rFonts w:ascii="Times New Roman" w:hAnsi="Times New Roman"/>
          <w:sz w:val="24"/>
          <w:szCs w:val="24"/>
        </w:rPr>
        <w:t xml:space="preserve">ak dowiedziałem się podczas pobytu </w:t>
      </w:r>
      <w:r>
        <w:rPr>
          <w:rFonts w:ascii="Times New Roman" w:hAnsi="Times New Roman"/>
          <w:sz w:val="24"/>
          <w:szCs w:val="24"/>
        </w:rPr>
        <w:t>-</w:t>
      </w:r>
      <w:r w:rsidRPr="00C37871">
        <w:rPr>
          <w:rFonts w:ascii="Times New Roman" w:hAnsi="Times New Roman"/>
          <w:sz w:val="24"/>
          <w:szCs w:val="24"/>
        </w:rPr>
        <w:t>dzięki dużej ilości projektów unijnych i wewnętrznych grantów z Ministerstwa Nauki</w:t>
      </w:r>
      <w:r>
        <w:rPr>
          <w:rFonts w:ascii="Times New Roman" w:hAnsi="Times New Roman"/>
          <w:sz w:val="24"/>
          <w:szCs w:val="24"/>
        </w:rPr>
        <w:t>-</w:t>
      </w:r>
      <w:r w:rsidRPr="00C37871">
        <w:rPr>
          <w:rFonts w:ascii="Times New Roman" w:hAnsi="Times New Roman"/>
          <w:sz w:val="24"/>
          <w:szCs w:val="24"/>
        </w:rPr>
        <w:t xml:space="preserve"> istniejąca baza jest stale rozszerzana. Studia odbywają się na różnych kierunkach prowadzonych przez </w:t>
      </w:r>
      <w:r>
        <w:rPr>
          <w:rFonts w:ascii="Times New Roman" w:hAnsi="Times New Roman"/>
          <w:sz w:val="24"/>
          <w:szCs w:val="24"/>
        </w:rPr>
        <w:t xml:space="preserve"> następujące </w:t>
      </w:r>
      <w:r w:rsidRPr="00C37871">
        <w:rPr>
          <w:rFonts w:ascii="Times New Roman" w:hAnsi="Times New Roman"/>
          <w:sz w:val="24"/>
          <w:szCs w:val="24"/>
        </w:rPr>
        <w:t>wydziały:</w:t>
      </w:r>
    </w:p>
    <w:p w:rsidR="00247993" w:rsidRPr="00C37871" w:rsidRDefault="00247993" w:rsidP="00247993">
      <w:pPr>
        <w:spacing w:after="0" w:line="360" w:lineRule="auto"/>
        <w:jc w:val="both"/>
        <w:rPr>
          <w:rStyle w:val="tlid-translation"/>
          <w:rFonts w:ascii="Times New Roman" w:hAnsi="Times New Roman"/>
          <w:sz w:val="24"/>
          <w:szCs w:val="24"/>
        </w:rPr>
      </w:pPr>
      <w:r w:rsidRPr="00C37871">
        <w:rPr>
          <w:rFonts w:ascii="Times New Roman" w:hAnsi="Times New Roman"/>
          <w:sz w:val="24"/>
          <w:szCs w:val="24"/>
        </w:rPr>
        <w:t xml:space="preserve">- </w:t>
      </w:r>
      <w:r w:rsidRPr="00C37871">
        <w:rPr>
          <w:rStyle w:val="tlid-translation"/>
          <w:rFonts w:ascii="Times New Roman" w:hAnsi="Times New Roman"/>
          <w:sz w:val="24"/>
          <w:szCs w:val="24"/>
        </w:rPr>
        <w:t>Wydział Operacji i Ekonomiki Transportu i Komunikacji</w:t>
      </w:r>
      <w:r>
        <w:rPr>
          <w:rStyle w:val="tlid-translation"/>
          <w:rFonts w:ascii="Times New Roman" w:hAnsi="Times New Roman"/>
          <w:sz w:val="24"/>
          <w:szCs w:val="24"/>
        </w:rPr>
        <w:t>,</w:t>
      </w:r>
    </w:p>
    <w:p w:rsidR="00247993" w:rsidRDefault="00247993" w:rsidP="00247993">
      <w:pPr>
        <w:spacing w:after="0" w:line="360" w:lineRule="auto"/>
        <w:jc w:val="both"/>
        <w:rPr>
          <w:rStyle w:val="tlid-translation"/>
          <w:rFonts w:ascii="Times New Roman" w:hAnsi="Times New Roman"/>
          <w:sz w:val="24"/>
          <w:szCs w:val="24"/>
        </w:rPr>
      </w:pPr>
      <w:r w:rsidRPr="00C37871">
        <w:rPr>
          <w:rStyle w:val="tlid-translation"/>
          <w:rFonts w:ascii="Times New Roman" w:hAnsi="Times New Roman"/>
          <w:sz w:val="24"/>
          <w:szCs w:val="24"/>
        </w:rPr>
        <w:t>-</w:t>
      </w:r>
      <w:r>
        <w:rPr>
          <w:rStyle w:val="tlid-translation"/>
          <w:rFonts w:ascii="Times New Roman" w:hAnsi="Times New Roman"/>
          <w:sz w:val="24"/>
          <w:szCs w:val="24"/>
        </w:rPr>
        <w:t xml:space="preserve"> Wydział Mechaniczny,</w:t>
      </w:r>
    </w:p>
    <w:p w:rsidR="00247993" w:rsidRDefault="00247993" w:rsidP="00247993">
      <w:pPr>
        <w:spacing w:after="0" w:line="360" w:lineRule="auto"/>
        <w:jc w:val="both"/>
        <w:rPr>
          <w:rStyle w:val="tlid-translation"/>
          <w:rFonts w:ascii="Times New Roman" w:hAnsi="Times New Roman"/>
          <w:sz w:val="24"/>
          <w:szCs w:val="24"/>
        </w:rPr>
      </w:pPr>
      <w:r>
        <w:rPr>
          <w:rStyle w:val="tlid-translation"/>
          <w:rFonts w:ascii="Times New Roman" w:hAnsi="Times New Roman"/>
          <w:sz w:val="24"/>
          <w:szCs w:val="24"/>
        </w:rPr>
        <w:t>-</w:t>
      </w:r>
      <w:r w:rsidRPr="00C37871">
        <w:rPr>
          <w:rStyle w:val="tlid-translation"/>
          <w:rFonts w:ascii="Times New Roman" w:hAnsi="Times New Roman"/>
          <w:sz w:val="24"/>
          <w:szCs w:val="24"/>
        </w:rPr>
        <w:t xml:space="preserve"> Wydział Elektrotechniki i Informatyki</w:t>
      </w:r>
      <w:r>
        <w:rPr>
          <w:rStyle w:val="tlid-translation"/>
          <w:rFonts w:ascii="Times New Roman" w:hAnsi="Times New Roman"/>
          <w:sz w:val="24"/>
          <w:szCs w:val="24"/>
        </w:rPr>
        <w:t>,</w:t>
      </w:r>
    </w:p>
    <w:p w:rsidR="00247993" w:rsidRPr="00C37871" w:rsidRDefault="00247993" w:rsidP="00247993">
      <w:pPr>
        <w:spacing w:after="0" w:line="360" w:lineRule="auto"/>
        <w:jc w:val="both"/>
        <w:rPr>
          <w:rStyle w:val="tlid-translation"/>
          <w:rFonts w:ascii="Times New Roman" w:hAnsi="Times New Roman"/>
          <w:sz w:val="24"/>
          <w:szCs w:val="24"/>
        </w:rPr>
      </w:pPr>
      <w:r>
        <w:rPr>
          <w:rStyle w:val="tlid-translation"/>
          <w:rFonts w:ascii="Times New Roman" w:hAnsi="Times New Roman"/>
          <w:sz w:val="24"/>
          <w:szCs w:val="24"/>
        </w:rPr>
        <w:t xml:space="preserve">- </w:t>
      </w:r>
      <w:r w:rsidRPr="00C37871">
        <w:rPr>
          <w:rStyle w:val="tlid-translation"/>
          <w:rFonts w:ascii="Times New Roman" w:hAnsi="Times New Roman"/>
          <w:sz w:val="24"/>
          <w:szCs w:val="24"/>
        </w:rPr>
        <w:t>Wydział Inżynierii Lądowej</w:t>
      </w:r>
      <w:r>
        <w:rPr>
          <w:rStyle w:val="tlid-translation"/>
          <w:rFonts w:ascii="Times New Roman" w:hAnsi="Times New Roman"/>
          <w:sz w:val="24"/>
          <w:szCs w:val="24"/>
        </w:rPr>
        <w:t>,</w:t>
      </w:r>
    </w:p>
    <w:p w:rsidR="00247993" w:rsidRDefault="00247993" w:rsidP="00247993">
      <w:pPr>
        <w:spacing w:after="0" w:line="360" w:lineRule="auto"/>
        <w:jc w:val="both"/>
        <w:rPr>
          <w:rStyle w:val="tlid-translation"/>
          <w:rFonts w:ascii="Times New Roman" w:hAnsi="Times New Roman"/>
          <w:sz w:val="24"/>
          <w:szCs w:val="24"/>
        </w:rPr>
      </w:pPr>
      <w:r>
        <w:rPr>
          <w:rStyle w:val="tlid-translation"/>
          <w:rFonts w:ascii="Times New Roman" w:hAnsi="Times New Roman"/>
          <w:sz w:val="24"/>
          <w:szCs w:val="24"/>
        </w:rPr>
        <w:t xml:space="preserve">- </w:t>
      </w:r>
      <w:r w:rsidRPr="00C37871">
        <w:rPr>
          <w:rStyle w:val="tlid-translation"/>
          <w:rFonts w:ascii="Times New Roman" w:hAnsi="Times New Roman"/>
          <w:sz w:val="24"/>
          <w:szCs w:val="24"/>
        </w:rPr>
        <w:t>Wydział Inżynierii Bezpieczeństwa</w:t>
      </w:r>
      <w:r>
        <w:rPr>
          <w:rStyle w:val="tlid-translation"/>
          <w:rFonts w:ascii="Times New Roman" w:hAnsi="Times New Roman"/>
          <w:sz w:val="24"/>
          <w:szCs w:val="24"/>
        </w:rPr>
        <w:t>,</w:t>
      </w:r>
    </w:p>
    <w:p w:rsidR="00247993" w:rsidRPr="00C37871" w:rsidRDefault="00247993" w:rsidP="00247993">
      <w:pPr>
        <w:spacing w:after="0" w:line="360" w:lineRule="auto"/>
        <w:jc w:val="both"/>
        <w:rPr>
          <w:rStyle w:val="tlid-translation"/>
          <w:rFonts w:ascii="Times New Roman" w:hAnsi="Times New Roman"/>
          <w:sz w:val="24"/>
          <w:szCs w:val="24"/>
        </w:rPr>
      </w:pPr>
      <w:r>
        <w:rPr>
          <w:rStyle w:val="tlid-translation"/>
          <w:rFonts w:ascii="Times New Roman" w:hAnsi="Times New Roman"/>
          <w:sz w:val="24"/>
          <w:szCs w:val="24"/>
        </w:rPr>
        <w:t xml:space="preserve">- </w:t>
      </w:r>
      <w:r w:rsidRPr="00C37871">
        <w:rPr>
          <w:rStyle w:val="tlid-translation"/>
          <w:rFonts w:ascii="Times New Roman" w:hAnsi="Times New Roman"/>
          <w:sz w:val="24"/>
          <w:szCs w:val="24"/>
        </w:rPr>
        <w:t>Wydział Zarządzania i Informatyki</w:t>
      </w:r>
      <w:r>
        <w:rPr>
          <w:rStyle w:val="tlid-translation"/>
          <w:rFonts w:ascii="Times New Roman" w:hAnsi="Times New Roman"/>
          <w:sz w:val="24"/>
          <w:szCs w:val="24"/>
        </w:rPr>
        <w:t>,</w:t>
      </w:r>
    </w:p>
    <w:p w:rsidR="00247993" w:rsidRDefault="00247993" w:rsidP="00247993">
      <w:pPr>
        <w:spacing w:after="0" w:line="360" w:lineRule="auto"/>
        <w:jc w:val="both"/>
        <w:rPr>
          <w:rStyle w:val="tlid-translation"/>
          <w:rFonts w:ascii="Times New Roman" w:hAnsi="Times New Roman"/>
          <w:sz w:val="24"/>
          <w:szCs w:val="24"/>
        </w:rPr>
      </w:pPr>
      <w:r>
        <w:rPr>
          <w:rStyle w:val="tlid-translation"/>
          <w:rFonts w:ascii="Times New Roman" w:hAnsi="Times New Roman"/>
          <w:sz w:val="24"/>
          <w:szCs w:val="24"/>
        </w:rPr>
        <w:t xml:space="preserve">- </w:t>
      </w:r>
      <w:r w:rsidRPr="0047411C">
        <w:rPr>
          <w:rStyle w:val="tlid-translation"/>
          <w:rFonts w:ascii="Times New Roman" w:hAnsi="Times New Roman"/>
          <w:sz w:val="24"/>
          <w:szCs w:val="24"/>
        </w:rPr>
        <w:t>Wydział Humanistyczny</w:t>
      </w:r>
      <w:r>
        <w:rPr>
          <w:rStyle w:val="tlid-translation"/>
          <w:rFonts w:ascii="Times New Roman" w:hAnsi="Times New Roman"/>
          <w:sz w:val="24"/>
          <w:szCs w:val="24"/>
        </w:rPr>
        <w:t>.</w:t>
      </w:r>
    </w:p>
    <w:p w:rsidR="00247993" w:rsidRDefault="00247993" w:rsidP="00247993">
      <w:pPr>
        <w:spacing w:after="0" w:line="360" w:lineRule="auto"/>
        <w:jc w:val="both"/>
        <w:rPr>
          <w:rStyle w:val="tlid-translation"/>
          <w:rFonts w:ascii="Times New Roman" w:hAnsi="Times New Roman"/>
          <w:sz w:val="24"/>
          <w:szCs w:val="24"/>
        </w:rPr>
      </w:pPr>
      <w:r>
        <w:rPr>
          <w:rStyle w:val="tlid-translation"/>
          <w:rFonts w:ascii="Times New Roman" w:hAnsi="Times New Roman"/>
          <w:sz w:val="24"/>
          <w:szCs w:val="24"/>
        </w:rPr>
        <w:t xml:space="preserve">Jak wynika z przedstawionej struktury, Uczelnia nastawiona jest na kształcenie kadr technicznych z uwzględnieniem treści edukacyjnych i humanistycznych. Można tu zdobyć wiedzę z zakresu transportu, konstrukcji maszyn, zarzadzania przedsiębiorstwem, zarzadzania kryzysowego, bezpieczeństwa, informatyki, budownictwa, ekonomii, pedagogiki i metodologii nauk. Możliwe jest studiowanie w ramach projektów międzywydziałowych. Szeroka oferta edukacyjna w połączeniu z możliwością elastycznego poszerzenia poznawanych treści powoduje, że studia techniczne odbyte w Uniwersytecie w Żylinie mają wymiar uniwersalny. </w:t>
      </w:r>
    </w:p>
    <w:p w:rsidR="00247993" w:rsidRDefault="00247993" w:rsidP="00247993">
      <w:pPr>
        <w:spacing w:after="0" w:line="360" w:lineRule="auto"/>
        <w:jc w:val="both"/>
        <w:rPr>
          <w:rStyle w:val="tlid-translation"/>
          <w:rFonts w:ascii="Times New Roman" w:hAnsi="Times New Roman"/>
          <w:sz w:val="24"/>
          <w:szCs w:val="24"/>
        </w:rPr>
      </w:pPr>
      <w:r>
        <w:rPr>
          <w:rStyle w:val="tlid-translation"/>
          <w:rFonts w:ascii="Times New Roman" w:hAnsi="Times New Roman"/>
          <w:sz w:val="24"/>
          <w:szCs w:val="24"/>
        </w:rPr>
        <w:t xml:space="preserve">Campus uniwersytecki jest bardzo atrakcyjnie położony, nieopodal centrum a jednocześnie na skraju Parku Leśnego. Uniwersytet posiada bogatą i dobrze zarządzaną bazę socjalną. Istnieje możliwość taniego zakwaterowania na okres uzgodniony z zarządzającym samorządem domu studenckiego. Opisane atuty Uczelni a także otwarta postawa pracowników i studentów wobec gości daje podstawy do  przeświadczenia, że pobyt w ramach współpracy międzyuczelnianej oferuje wizytującemu szereg korzyści, uzyskanych w przyjemnej atmosferze (ach, ten język!). </w:t>
      </w:r>
    </w:p>
    <w:p w:rsidR="00247993" w:rsidRDefault="00247993" w:rsidP="00247993">
      <w:pPr>
        <w:spacing w:after="0" w:line="240" w:lineRule="auto"/>
        <w:rPr>
          <w:rStyle w:val="tlid-translation"/>
          <w:rFonts w:ascii="Times New Roman" w:hAnsi="Times New Roman"/>
          <w:sz w:val="24"/>
          <w:szCs w:val="24"/>
        </w:rPr>
      </w:pPr>
    </w:p>
    <w:p w:rsidR="00247993" w:rsidRDefault="00247993" w:rsidP="00247993">
      <w:pPr>
        <w:spacing w:after="0" w:line="240" w:lineRule="auto"/>
        <w:rPr>
          <w:rStyle w:val="tlid-translation"/>
          <w:rFonts w:ascii="Times New Roman" w:hAnsi="Times New Roman"/>
          <w:sz w:val="24"/>
          <w:szCs w:val="24"/>
        </w:rPr>
      </w:pPr>
      <w:r>
        <w:rPr>
          <w:rStyle w:val="tlid-translation"/>
          <w:rFonts w:ascii="Times New Roman" w:hAnsi="Times New Roman"/>
          <w:sz w:val="24"/>
          <w:szCs w:val="24"/>
        </w:rPr>
        <w:tab/>
      </w:r>
      <w:r>
        <w:rPr>
          <w:rStyle w:val="tlid-translation"/>
          <w:rFonts w:ascii="Times New Roman" w:hAnsi="Times New Roman"/>
          <w:sz w:val="24"/>
          <w:szCs w:val="24"/>
        </w:rPr>
        <w:tab/>
      </w:r>
      <w:r>
        <w:rPr>
          <w:rStyle w:val="tlid-translation"/>
          <w:rFonts w:ascii="Times New Roman" w:hAnsi="Times New Roman"/>
          <w:sz w:val="24"/>
          <w:szCs w:val="24"/>
        </w:rPr>
        <w:tab/>
      </w:r>
      <w:r>
        <w:rPr>
          <w:rStyle w:val="tlid-translation"/>
          <w:rFonts w:ascii="Times New Roman" w:hAnsi="Times New Roman"/>
          <w:sz w:val="24"/>
          <w:szCs w:val="24"/>
        </w:rPr>
        <w:tab/>
      </w:r>
      <w:r>
        <w:rPr>
          <w:rStyle w:val="tlid-translation"/>
          <w:rFonts w:ascii="Times New Roman" w:hAnsi="Times New Roman"/>
          <w:sz w:val="24"/>
          <w:szCs w:val="24"/>
        </w:rPr>
        <w:tab/>
      </w:r>
      <w:r>
        <w:rPr>
          <w:rStyle w:val="tlid-translation"/>
          <w:rFonts w:ascii="Times New Roman" w:hAnsi="Times New Roman"/>
          <w:sz w:val="24"/>
          <w:szCs w:val="24"/>
        </w:rPr>
        <w:tab/>
      </w:r>
      <w:r>
        <w:rPr>
          <w:rStyle w:val="tlid-translation"/>
          <w:rFonts w:ascii="Times New Roman" w:hAnsi="Times New Roman"/>
          <w:sz w:val="24"/>
          <w:szCs w:val="24"/>
        </w:rPr>
        <w:tab/>
      </w:r>
      <w:r>
        <w:rPr>
          <w:rStyle w:val="tlid-translation"/>
          <w:rFonts w:ascii="Times New Roman" w:hAnsi="Times New Roman"/>
          <w:sz w:val="24"/>
          <w:szCs w:val="24"/>
        </w:rPr>
        <w:tab/>
      </w:r>
      <w:r>
        <w:rPr>
          <w:rStyle w:val="tlid-translation"/>
          <w:rFonts w:ascii="Times New Roman" w:hAnsi="Times New Roman"/>
          <w:sz w:val="24"/>
          <w:szCs w:val="24"/>
        </w:rPr>
        <w:tab/>
        <w:t xml:space="preserve">dr inż. Andrzej Turski </w:t>
      </w:r>
    </w:p>
    <w:p w:rsidR="00247993" w:rsidRPr="00285A4F" w:rsidRDefault="00247993" w:rsidP="00247993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285A4F">
        <w:rPr>
          <w:rFonts w:ascii="Times New Roman" w:eastAsia="Times New Roman" w:hAnsi="Times New Roman"/>
          <w:i/>
          <w:iCs/>
          <w:sz w:val="20"/>
          <w:szCs w:val="24"/>
          <w:lang w:eastAsia="pl-PL"/>
        </w:rPr>
        <w:t>Uniwersytet Przyrodniczy w Lublinie</w:t>
      </w:r>
    </w:p>
    <w:p w:rsidR="00247993" w:rsidRPr="00285A4F" w:rsidRDefault="00247993" w:rsidP="00247993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285A4F">
        <w:rPr>
          <w:rFonts w:ascii="Times New Roman" w:eastAsia="Times New Roman" w:hAnsi="Times New Roman"/>
          <w:i/>
          <w:iCs/>
          <w:sz w:val="20"/>
          <w:szCs w:val="24"/>
          <w:lang w:eastAsia="pl-PL"/>
        </w:rPr>
        <w:t>Wydział Inżynierii Produkcji</w:t>
      </w:r>
    </w:p>
    <w:p w:rsidR="00247993" w:rsidRDefault="00247993" w:rsidP="00247993">
      <w:pPr>
        <w:spacing w:after="0" w:line="240" w:lineRule="auto"/>
        <w:rPr>
          <w:rStyle w:val="tlid-translation"/>
          <w:rFonts w:ascii="Times New Roman" w:hAnsi="Times New Roman"/>
          <w:sz w:val="24"/>
          <w:szCs w:val="24"/>
        </w:rPr>
      </w:pPr>
      <w:r w:rsidRPr="00285A4F">
        <w:rPr>
          <w:rFonts w:ascii="Times New Roman" w:eastAsia="Times New Roman" w:hAnsi="Times New Roman"/>
          <w:i/>
          <w:iCs/>
          <w:sz w:val="20"/>
          <w:szCs w:val="24"/>
          <w:lang w:eastAsia="pl-PL"/>
        </w:rPr>
        <w:t>Katedra Maszyn Rolniczych, Leśnych i Transportowych</w:t>
      </w:r>
    </w:p>
    <w:p w:rsidR="009031BD" w:rsidRPr="00927AED" w:rsidRDefault="009031BD" w:rsidP="005D723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9031BD" w:rsidRPr="00927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6C"/>
    <w:rsid w:val="00247993"/>
    <w:rsid w:val="0030357E"/>
    <w:rsid w:val="00472BAE"/>
    <w:rsid w:val="0047381E"/>
    <w:rsid w:val="005D7235"/>
    <w:rsid w:val="005E016C"/>
    <w:rsid w:val="008674F3"/>
    <w:rsid w:val="009031BD"/>
    <w:rsid w:val="00927AED"/>
    <w:rsid w:val="00B62C05"/>
    <w:rsid w:val="00C35F9A"/>
    <w:rsid w:val="00F9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993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rsid w:val="00247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993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rsid w:val="00247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 Lublinie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up</cp:lastModifiedBy>
  <cp:revision>2</cp:revision>
  <dcterms:created xsi:type="dcterms:W3CDTF">2019-09-27T12:49:00Z</dcterms:created>
  <dcterms:modified xsi:type="dcterms:W3CDTF">2019-09-27T12:49:00Z</dcterms:modified>
</cp:coreProperties>
</file>