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4802" w:rsidRDefault="00E36AD4" w:rsidP="00351194">
      <w:pPr>
        <w:jc w:val="both"/>
        <w:rPr>
          <w:rFonts w:ascii="Arial" w:hAnsi="Arial" w:cs="Arial"/>
          <w:b/>
          <w:bCs/>
          <w:color w:val="00000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-34290</wp:posOffset>
                </wp:positionV>
                <wp:extent cx="1433195" cy="2457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802" w:rsidRPr="000430F5" w:rsidRDefault="00A04802" w:rsidP="00351194">
                            <w:pPr>
                              <w:autoSpaceDE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</w:pP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 xml:space="preserve">Lublin, </w:t>
                            </w:r>
                            <w:r w:rsidR="00BE79F8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22</w:t>
                            </w: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.0</w:t>
                            </w:r>
                            <w:r w:rsidR="00447209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7</w:t>
                            </w: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.20</w:t>
                            </w:r>
                            <w:r w:rsidR="00BF6CB6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20</w:t>
                            </w: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pt;margin-top:-2.7pt;width:112.8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" filled="f" stroked="f" strokecolor="#3465af">
                <v:stroke joinstyle="round"/>
                <v:textbox inset="0,0,0,0">
                  <w:txbxContent>
                    <w:p w:rsidR="00A04802" w:rsidRPr="000430F5" w:rsidRDefault="00A04802" w:rsidP="00351194">
                      <w:pPr>
                        <w:autoSpaceDE w:val="0"/>
                        <w:spacing w:line="360" w:lineRule="auto"/>
                        <w:jc w:val="right"/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</w:pP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 xml:space="preserve">Lublin, </w:t>
                      </w:r>
                      <w:r w:rsidR="00BE79F8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22</w:t>
                      </w: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.0</w:t>
                      </w:r>
                      <w:r w:rsidR="00447209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7</w:t>
                      </w: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.20</w:t>
                      </w:r>
                      <w:r w:rsidR="00BF6CB6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20</w:t>
                      </w: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A04802" w:rsidRDefault="00A04802" w:rsidP="00351194">
      <w:pPr>
        <w:jc w:val="both"/>
        <w:rPr>
          <w:rFonts w:ascii="Arial" w:hAnsi="Arial" w:cs="Arial"/>
          <w:b/>
          <w:bCs/>
          <w:color w:val="000000"/>
        </w:rPr>
      </w:pPr>
    </w:p>
    <w:p w:rsidR="00A04802" w:rsidRPr="003E5CD0" w:rsidRDefault="00A04802" w:rsidP="003511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 w:rsidP="003511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7209" w:rsidRPr="003E5CD0" w:rsidRDefault="00447209" w:rsidP="00447209">
      <w:pPr>
        <w:spacing w:line="360" w:lineRule="auto"/>
        <w:jc w:val="center"/>
        <w:rPr>
          <w:rFonts w:eastAsia="TimesNewRomanPSMT" w:cs="Times New Roman"/>
          <w:b/>
          <w:sz w:val="22"/>
          <w:szCs w:val="22"/>
        </w:rPr>
      </w:pPr>
      <w:r w:rsidRPr="003E5CD0">
        <w:rPr>
          <w:rFonts w:eastAsia="TimesNewRomanPSMT" w:cs="Times New Roman"/>
          <w:b/>
          <w:sz w:val="22"/>
          <w:szCs w:val="22"/>
        </w:rPr>
        <w:t>Dziekan Wydziału Nauk o Zwierzętach i Biogospodarki</w:t>
      </w:r>
    </w:p>
    <w:p w:rsidR="00447209" w:rsidRPr="003E5CD0" w:rsidRDefault="00447209" w:rsidP="00447209">
      <w:pPr>
        <w:spacing w:line="360" w:lineRule="auto"/>
        <w:jc w:val="center"/>
        <w:rPr>
          <w:rFonts w:eastAsia="TimesNewRomanPSMT" w:cs="Times New Roman"/>
          <w:b/>
          <w:sz w:val="22"/>
          <w:szCs w:val="22"/>
        </w:rPr>
      </w:pPr>
      <w:r w:rsidRPr="003E5CD0">
        <w:rPr>
          <w:rFonts w:eastAsia="TimesNewRomanPSMT" w:cs="Times New Roman"/>
          <w:b/>
          <w:sz w:val="22"/>
          <w:szCs w:val="22"/>
        </w:rPr>
        <w:t>Uniwersytetu Przyrodniczego w Lublinie</w:t>
      </w:r>
    </w:p>
    <w:p w:rsidR="00447209" w:rsidRPr="003E5CD0" w:rsidRDefault="00447209" w:rsidP="00447209">
      <w:pPr>
        <w:jc w:val="center"/>
        <w:rPr>
          <w:rFonts w:eastAsia="TimesNewRomanPSMT" w:cs="Times New Roman"/>
          <w:sz w:val="22"/>
          <w:szCs w:val="22"/>
        </w:rPr>
      </w:pPr>
      <w:r w:rsidRPr="003E5CD0">
        <w:rPr>
          <w:rFonts w:eastAsia="TimesNewRomanPSMT" w:cs="Times New Roman"/>
          <w:sz w:val="22"/>
          <w:szCs w:val="22"/>
        </w:rPr>
        <w:t>ogłasza</w:t>
      </w:r>
    </w:p>
    <w:p w:rsidR="00447209" w:rsidRPr="003E5CD0" w:rsidRDefault="00447209" w:rsidP="00447209">
      <w:pPr>
        <w:jc w:val="center"/>
        <w:rPr>
          <w:rFonts w:eastAsia="TimesNewRomanPSMT" w:cs="Times New Roman"/>
          <w:sz w:val="22"/>
          <w:szCs w:val="22"/>
        </w:rPr>
      </w:pPr>
    </w:p>
    <w:p w:rsidR="00447209" w:rsidRPr="003E5CD0" w:rsidRDefault="00447209" w:rsidP="00447209">
      <w:pPr>
        <w:spacing w:line="360" w:lineRule="auto"/>
        <w:jc w:val="center"/>
        <w:rPr>
          <w:rFonts w:eastAsia="TimesNewRomanPSMT" w:cs="Times New Roman"/>
          <w:b/>
          <w:sz w:val="22"/>
          <w:szCs w:val="22"/>
        </w:rPr>
      </w:pPr>
      <w:r w:rsidRPr="003E5CD0">
        <w:rPr>
          <w:rFonts w:eastAsia="TimesNewRomanPSMT" w:cs="Times New Roman"/>
          <w:b/>
          <w:sz w:val="22"/>
          <w:szCs w:val="22"/>
        </w:rPr>
        <w:t>KONKURS OTWARTY</w:t>
      </w:r>
    </w:p>
    <w:p w:rsidR="00A04802" w:rsidRDefault="00447209" w:rsidP="003E5CD0">
      <w:pPr>
        <w:spacing w:line="360" w:lineRule="auto"/>
        <w:jc w:val="center"/>
        <w:rPr>
          <w:b/>
          <w:sz w:val="22"/>
          <w:szCs w:val="22"/>
        </w:rPr>
      </w:pPr>
      <w:r w:rsidRPr="003E5CD0">
        <w:rPr>
          <w:rFonts w:eastAsia="TimesNewRomanPSMT" w:cs="Times New Roman"/>
          <w:sz w:val="22"/>
          <w:szCs w:val="22"/>
        </w:rPr>
        <w:t xml:space="preserve">na stanowisko </w:t>
      </w:r>
      <w:r w:rsidRPr="003E5CD0">
        <w:rPr>
          <w:rFonts w:eastAsia="TimesNewRomanPSMT" w:cs="Times New Roman"/>
          <w:b/>
          <w:sz w:val="22"/>
          <w:szCs w:val="22"/>
        </w:rPr>
        <w:t xml:space="preserve">asystenta w </w:t>
      </w:r>
      <w:r w:rsidR="00730475">
        <w:rPr>
          <w:b/>
          <w:sz w:val="22"/>
          <w:szCs w:val="22"/>
        </w:rPr>
        <w:t>Katedrze Etologii Zwierząt i Łowiectwa</w:t>
      </w:r>
    </w:p>
    <w:p w:rsidR="003E5CD0" w:rsidRPr="003E5CD0" w:rsidRDefault="003E5CD0" w:rsidP="003E5CD0">
      <w:pPr>
        <w:rPr>
          <w:b/>
          <w:sz w:val="22"/>
          <w:szCs w:val="22"/>
        </w:rPr>
      </w:pPr>
    </w:p>
    <w:p w:rsidR="003E5CD0" w:rsidRPr="003E5CD0" w:rsidRDefault="003E5CD0" w:rsidP="003E5CD0">
      <w:pPr>
        <w:rPr>
          <w:b/>
          <w:sz w:val="22"/>
          <w:szCs w:val="22"/>
        </w:rPr>
      </w:pPr>
    </w:p>
    <w:p w:rsidR="003E5CD0" w:rsidRPr="003E5CD0" w:rsidRDefault="003E5CD0" w:rsidP="003E5CD0">
      <w:pPr>
        <w:rPr>
          <w:sz w:val="22"/>
          <w:szCs w:val="22"/>
          <w:u w:val="single"/>
        </w:rPr>
      </w:pPr>
      <w:r w:rsidRPr="003E5CD0">
        <w:rPr>
          <w:b/>
          <w:sz w:val="22"/>
          <w:szCs w:val="22"/>
        </w:rPr>
        <w:t>wymagania stawiane Kandydatom:</w:t>
      </w:r>
    </w:p>
    <w:p w:rsidR="00730475" w:rsidRDefault="00730475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730475">
        <w:rPr>
          <w:rFonts w:ascii="Times New Roman" w:hAnsi="Times New Roman"/>
          <w:color w:val="000000"/>
        </w:rPr>
        <w:t>wykształcenie wyższe</w:t>
      </w:r>
      <w:r>
        <w:rPr>
          <w:rFonts w:ascii="Times New Roman" w:hAnsi="Times New Roman"/>
          <w:color w:val="000000"/>
        </w:rPr>
        <w:t xml:space="preserve"> </w:t>
      </w:r>
      <w:r w:rsidR="00A11192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weterynaryjne</w:t>
      </w:r>
    </w:p>
    <w:p w:rsidR="00A11192" w:rsidRPr="00A11192" w:rsidRDefault="00A11192" w:rsidP="00A11192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</w:t>
      </w:r>
      <w:r w:rsidRPr="00730475">
        <w:rPr>
          <w:rFonts w:ascii="Times New Roman" w:hAnsi="Times New Roman"/>
          <w:color w:val="000000"/>
        </w:rPr>
        <w:t>rednia ocena ze studiów powyżej 4,0</w:t>
      </w:r>
    </w:p>
    <w:p w:rsidR="00730475" w:rsidRPr="00730475" w:rsidRDefault="00730475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Pr="00730475">
        <w:rPr>
          <w:rFonts w:ascii="Times New Roman" w:hAnsi="Times New Roman"/>
          <w:color w:val="000000"/>
        </w:rPr>
        <w:t>kończ</w:t>
      </w:r>
      <w:r>
        <w:rPr>
          <w:rFonts w:ascii="Times New Roman" w:hAnsi="Times New Roman"/>
          <w:color w:val="000000"/>
        </w:rPr>
        <w:t>one</w:t>
      </w:r>
      <w:r w:rsidRPr="00730475">
        <w:rPr>
          <w:rFonts w:ascii="Times New Roman" w:hAnsi="Times New Roman"/>
          <w:color w:val="000000"/>
        </w:rPr>
        <w:t xml:space="preserve"> szkoleni</w:t>
      </w:r>
      <w:r>
        <w:rPr>
          <w:rFonts w:ascii="Times New Roman" w:hAnsi="Times New Roman"/>
          <w:color w:val="000000"/>
        </w:rPr>
        <w:t>e</w:t>
      </w:r>
      <w:r w:rsidRPr="00730475">
        <w:rPr>
          <w:rFonts w:ascii="Times New Roman" w:hAnsi="Times New Roman"/>
          <w:color w:val="000000"/>
        </w:rPr>
        <w:t xml:space="preserve"> dla osób wykonujących czynności związane z wykorzystaniem zwierząt do celów naukowych lub edukacyjnych</w:t>
      </w:r>
    </w:p>
    <w:p w:rsidR="00730475" w:rsidRPr="00730475" w:rsidRDefault="00730475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Pr="00730475">
        <w:rPr>
          <w:rFonts w:ascii="Times New Roman" w:hAnsi="Times New Roman"/>
          <w:color w:val="000000"/>
        </w:rPr>
        <w:t>ktywność naukowo</w:t>
      </w:r>
      <w:r w:rsidR="0048521E">
        <w:rPr>
          <w:rFonts w:ascii="Times New Roman" w:hAnsi="Times New Roman"/>
          <w:color w:val="000000"/>
        </w:rPr>
        <w:t xml:space="preserve"> –</w:t>
      </w:r>
      <w:r w:rsidRPr="00730475">
        <w:rPr>
          <w:rFonts w:ascii="Times New Roman" w:hAnsi="Times New Roman"/>
          <w:color w:val="000000"/>
        </w:rPr>
        <w:t xml:space="preserve"> badawcza</w:t>
      </w:r>
      <w:r w:rsidR="0048521E">
        <w:rPr>
          <w:rFonts w:ascii="Times New Roman" w:hAnsi="Times New Roman"/>
          <w:color w:val="000000"/>
        </w:rPr>
        <w:t xml:space="preserve">, </w:t>
      </w:r>
      <w:r w:rsidRPr="00730475">
        <w:rPr>
          <w:rFonts w:ascii="Times New Roman" w:hAnsi="Times New Roman"/>
          <w:color w:val="000000"/>
        </w:rPr>
        <w:t xml:space="preserve">dorobek naukowy z zakresu biologii i behawioru zwierząt towarzyszących udokumentowany spisem publikacji, punktacją wg listy </w:t>
      </w:r>
      <w:proofErr w:type="spellStart"/>
      <w:r w:rsidRPr="00730475">
        <w:rPr>
          <w:rFonts w:ascii="Times New Roman" w:hAnsi="Times New Roman"/>
          <w:color w:val="000000"/>
        </w:rPr>
        <w:t>MNiSW</w:t>
      </w:r>
      <w:proofErr w:type="spellEnd"/>
      <w:r w:rsidRPr="00730475">
        <w:rPr>
          <w:rFonts w:ascii="Times New Roman" w:hAnsi="Times New Roman"/>
          <w:color w:val="000000"/>
        </w:rPr>
        <w:t xml:space="preserve"> oraz wskaźnikiem IF</w:t>
      </w:r>
    </w:p>
    <w:p w:rsidR="00730475" w:rsidRPr="00730475" w:rsidRDefault="00186279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predyspozycje do pracy dydaktycznej</w:t>
      </w:r>
    </w:p>
    <w:p w:rsidR="00730475" w:rsidRPr="00730475" w:rsidRDefault="00730475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przynajmniej półroczne doświadczenie zawodowe w zakresie pracy ze zwierzętami </w:t>
      </w:r>
    </w:p>
    <w:p w:rsidR="00730475" w:rsidRPr="00730475" w:rsidRDefault="00730475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730475">
        <w:rPr>
          <w:rFonts w:ascii="Times New Roman" w:hAnsi="Times New Roman"/>
          <w:color w:val="000000"/>
        </w:rPr>
        <w:t>uża samodzielność naukowa oraz bardzo dobra organizacja pracy, w tym umiejętność pracy w interdyscyplinarnym zespole naukowym</w:t>
      </w:r>
    </w:p>
    <w:p w:rsidR="00730475" w:rsidRPr="00730475" w:rsidRDefault="00730475" w:rsidP="00730475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Pr="00730475">
        <w:rPr>
          <w:rFonts w:ascii="Times New Roman" w:hAnsi="Times New Roman"/>
          <w:color w:val="000000"/>
        </w:rPr>
        <w:t>najomość języków obcych potwierdzonych stosownymi certyfikatami.</w:t>
      </w:r>
    </w:p>
    <w:p w:rsidR="00730475" w:rsidRPr="0055621F" w:rsidRDefault="00730475" w:rsidP="00730475">
      <w:pPr>
        <w:spacing w:line="276" w:lineRule="auto"/>
        <w:jc w:val="both"/>
        <w:rPr>
          <w:rFonts w:cs="Times New Roman"/>
          <w:color w:val="000000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5CD0" w:rsidRPr="003E5CD0" w:rsidRDefault="003E5CD0" w:rsidP="003E5CD0">
      <w:pPr>
        <w:rPr>
          <w:rFonts w:eastAsia="TimesNewRomanPSMT"/>
          <w:b/>
          <w:sz w:val="22"/>
          <w:szCs w:val="22"/>
        </w:rPr>
      </w:pPr>
      <w:r w:rsidRPr="003E5CD0">
        <w:rPr>
          <w:rFonts w:eastAsia="TimesNewRomanPSMT" w:cs="Times New Roman"/>
          <w:b/>
          <w:sz w:val="22"/>
          <w:szCs w:val="22"/>
        </w:rPr>
        <w:t>wymagane dokumenty:</w:t>
      </w:r>
    </w:p>
    <w:p w:rsidR="003E5CD0" w:rsidRPr="003E5CD0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NewRomanPSMT" w:hAnsi="Times New Roman"/>
        </w:rPr>
        <w:t xml:space="preserve">podanie o zatrudnienie skierowane do JM Rektora, życiorys, </w:t>
      </w:r>
      <w:r w:rsidRPr="003E5CD0">
        <w:rPr>
          <w:rFonts w:ascii="Times New Roman" w:hAnsi="Times New Roman"/>
        </w:rPr>
        <w:t>kwestionariusz dla osoby ubiegającej się o zatrudnienie</w:t>
      </w:r>
      <w:r w:rsidRPr="003E5CD0">
        <w:rPr>
          <w:rFonts w:ascii="Times New Roman" w:eastAsia="TimesNewRomanPSMT" w:hAnsi="Times New Roman"/>
        </w:rPr>
        <w:t xml:space="preserve"> (formularz do pobrania ze strony internetowej Uczelni, http://www.up.lublin.pl/druki-do-pobrania/),</w:t>
      </w:r>
    </w:p>
    <w:p w:rsidR="003E5CD0" w:rsidRPr="003E5CD0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NewRomanPSMT" w:hAnsi="Times New Roman"/>
        </w:rPr>
        <w:t>dyplomy potwierdzające posiadane wykształcenie,</w:t>
      </w:r>
    </w:p>
    <w:p w:rsidR="003E5CD0" w:rsidRPr="003E5CD0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NewRomanPSMT" w:hAnsi="Times New Roman"/>
        </w:rPr>
        <w:t>inne dokumenty potwierdzające posiadane kwalifikacje,</w:t>
      </w:r>
    </w:p>
    <w:p w:rsidR="003E5CD0" w:rsidRPr="003E5CD0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NewRomanPSMT" w:hAnsi="Times New Roman"/>
        </w:rPr>
        <w:t xml:space="preserve">oświadczenie o spełnieniu wymagań </w:t>
      </w:r>
      <w:r w:rsidRPr="003E5CD0">
        <w:rPr>
          <w:rFonts w:ascii="Times New Roman" w:hAnsi="Times New Roman"/>
        </w:rPr>
        <w:t xml:space="preserve">  określonych w art. 113 ustawy z dnia 20 lipca 2018 Prawo o szkolnictwie wyższym i nauce (Dz. U. 2018, poz. 1668) </w:t>
      </w:r>
      <w:r w:rsidRPr="003E5CD0">
        <w:rPr>
          <w:rFonts w:ascii="Times New Roman" w:eastAsia="TimesNewRomanPSMT" w:hAnsi="Times New Roman"/>
        </w:rPr>
        <w:t xml:space="preserve"> (formularz do pobrania ze strony internetowej Uczelni http://www.up.lublin.pl/druki-do-pobrania/),</w:t>
      </w:r>
    </w:p>
    <w:p w:rsidR="003E5CD0" w:rsidRPr="003E5CD0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NewRomanPSMT" w:hAnsi="Times New Roman"/>
        </w:rPr>
        <w:t>oświadczenie, ze Uniwersytet Przyrodniczy w Lublinie będzie podstawowym  miejscem pracy w przypadku wygrania konkursu (formularz do pobrania ze strony internetowej Uczelni http://www.up.lublin.pl/druki-do-pobrania/),</w:t>
      </w:r>
    </w:p>
    <w:p w:rsidR="003E5CD0" w:rsidRPr="003E5CD0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NewRomanPSMT" w:hAnsi="Times New Roman"/>
        </w:rPr>
        <w:t>zgoda na przetwarzanie danych osobowych,</w:t>
      </w:r>
    </w:p>
    <w:p w:rsidR="00373EED" w:rsidRPr="00373EED" w:rsidRDefault="003E5CD0" w:rsidP="003E5CD0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hanging="426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 New Roman" w:hAnsi="Times New Roman"/>
          <w:lang w:eastAsia="pl-PL"/>
        </w:rPr>
        <w:t>w przypadku cudzoziemców Certyfikat Znajomości Języka Polskiego, wydany przez Państwową</w:t>
      </w:r>
    </w:p>
    <w:p w:rsidR="003E5CD0" w:rsidRPr="003E5CD0" w:rsidRDefault="003E5CD0" w:rsidP="00373EED">
      <w:pPr>
        <w:pStyle w:val="Akapitzlist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NewRomanPSMT" w:hAnsi="Times New Roman"/>
        </w:rPr>
      </w:pPr>
      <w:r w:rsidRPr="003E5CD0">
        <w:rPr>
          <w:rFonts w:ascii="Times New Roman" w:eastAsia="Times New Roman" w:hAnsi="Times New Roman"/>
          <w:lang w:eastAsia="pl-PL"/>
        </w:rPr>
        <w:t>Komisję Poświadczenia Znajomości Języka Polskiego Jako Obcego.</w:t>
      </w:r>
    </w:p>
    <w:p w:rsidR="003E5CD0" w:rsidRPr="003E5CD0" w:rsidRDefault="003E5CD0" w:rsidP="003E5CD0">
      <w:pPr>
        <w:pStyle w:val="NormalnyWeb"/>
        <w:ind w:left="-284"/>
        <w:jc w:val="both"/>
        <w:rPr>
          <w:sz w:val="22"/>
          <w:szCs w:val="22"/>
        </w:rPr>
      </w:pPr>
      <w:r w:rsidRPr="003E5CD0">
        <w:rPr>
          <w:sz w:val="22"/>
          <w:szCs w:val="22"/>
        </w:rPr>
        <w:t>Dokumenty wydane w języku obcym winny być przetłumaczone na język polski. Kopie dokumentów powinny być poświadczone notarialnie lub złożone bezpośrednio w UP w Lublinie z oryginałem do wglądu.</w:t>
      </w:r>
    </w:p>
    <w:p w:rsidR="003E5CD0" w:rsidRPr="003E5CD0" w:rsidRDefault="003E5CD0" w:rsidP="003E5CD0">
      <w:pPr>
        <w:ind w:left="-284"/>
        <w:jc w:val="both"/>
        <w:rPr>
          <w:rFonts w:eastAsia="TimesNewRomanPSMT" w:cs="Times New Roman"/>
          <w:sz w:val="22"/>
          <w:szCs w:val="22"/>
        </w:rPr>
      </w:pPr>
      <w:r w:rsidRPr="003E5CD0">
        <w:rPr>
          <w:rFonts w:eastAsia="TimesNewRomanPSMT" w:cs="Times New Roman"/>
          <w:sz w:val="22"/>
          <w:szCs w:val="22"/>
        </w:rPr>
        <w:lastRenderedPageBreak/>
        <w:t xml:space="preserve">Dokumenty należy składać w terminie </w:t>
      </w:r>
      <w:r w:rsidRPr="003E5CD0">
        <w:rPr>
          <w:rFonts w:eastAsia="TimesNewRomanPSMT" w:cs="Times New Roman"/>
          <w:sz w:val="22"/>
          <w:szCs w:val="22"/>
          <w:u w:val="single"/>
        </w:rPr>
        <w:t>do dnia</w:t>
      </w:r>
      <w:r w:rsidR="00BE79F8">
        <w:rPr>
          <w:rFonts w:eastAsia="TimesNewRomanPSMT" w:cs="Times New Roman"/>
          <w:sz w:val="22"/>
          <w:szCs w:val="22"/>
          <w:u w:val="single"/>
        </w:rPr>
        <w:t xml:space="preserve"> 20.08.2020r.</w:t>
      </w:r>
      <w:bookmarkStart w:id="0" w:name="_GoBack"/>
      <w:bookmarkEnd w:id="0"/>
      <w:r w:rsidR="00BE79F8">
        <w:rPr>
          <w:rFonts w:eastAsia="TimesNewRomanPSMT" w:cs="Times New Roman"/>
          <w:sz w:val="22"/>
          <w:szCs w:val="22"/>
          <w:u w:val="single"/>
        </w:rPr>
        <w:t xml:space="preserve"> </w:t>
      </w:r>
      <w:r w:rsidRPr="003E5CD0">
        <w:rPr>
          <w:rFonts w:eastAsia="TimesNewRomanPSMT" w:cs="Times New Roman"/>
          <w:sz w:val="22"/>
          <w:szCs w:val="22"/>
        </w:rPr>
        <w:t xml:space="preserve">w Dziekanacie Wydziału Nauk o Zwierzętach i Biogospodarki Uniwersytetu Przyrodniczego w Lublinie, pok. 352, ul. Akademicka 13, 20-950 Lublin (tel. 81 445 66 11). </w:t>
      </w:r>
      <w:r w:rsidRPr="003E5CD0">
        <w:rPr>
          <w:rFonts w:eastAsia="Times New Roman" w:cs="Times New Roman"/>
          <w:sz w:val="22"/>
          <w:szCs w:val="22"/>
          <w:lang w:eastAsia="pl-PL"/>
        </w:rPr>
        <w:t>Decyduje data wpłynięcia dokumentów</w:t>
      </w:r>
      <w:r w:rsidRPr="003E5CD0">
        <w:rPr>
          <w:sz w:val="22"/>
          <w:szCs w:val="22"/>
        </w:rPr>
        <w:t>.</w:t>
      </w:r>
    </w:p>
    <w:p w:rsidR="003E5CD0" w:rsidRPr="003E5CD0" w:rsidRDefault="003E5CD0" w:rsidP="003E5CD0">
      <w:pPr>
        <w:spacing w:line="360" w:lineRule="auto"/>
        <w:ind w:left="6381" w:firstLine="709"/>
        <w:rPr>
          <w:rFonts w:cs="Times New Roman"/>
          <w:sz w:val="22"/>
          <w:szCs w:val="22"/>
        </w:rPr>
      </w:pPr>
      <w:r w:rsidRPr="003E5CD0">
        <w:rPr>
          <w:rFonts w:cs="Times New Roman"/>
          <w:sz w:val="22"/>
          <w:szCs w:val="22"/>
        </w:rPr>
        <w:t>Dziekan</w:t>
      </w:r>
      <w:r w:rsidRPr="003E5CD0">
        <w:rPr>
          <w:rFonts w:cs="Times New Roman"/>
          <w:sz w:val="22"/>
          <w:szCs w:val="22"/>
        </w:rPr>
        <w:tab/>
      </w:r>
      <w:r w:rsidRPr="003E5CD0">
        <w:rPr>
          <w:rFonts w:cs="Times New Roman"/>
          <w:sz w:val="22"/>
          <w:szCs w:val="22"/>
        </w:rPr>
        <w:tab/>
      </w:r>
    </w:p>
    <w:p w:rsidR="003E5CD0" w:rsidRPr="003E5CD0" w:rsidRDefault="003E5CD0" w:rsidP="003E5CD0">
      <w:pPr>
        <w:spacing w:line="360" w:lineRule="auto"/>
        <w:ind w:left="6381"/>
        <w:rPr>
          <w:rFonts w:cs="Times New Roman"/>
          <w:sz w:val="22"/>
          <w:szCs w:val="22"/>
        </w:rPr>
      </w:pPr>
      <w:r w:rsidRPr="003E5CD0">
        <w:rPr>
          <w:rFonts w:cs="Times New Roman"/>
          <w:sz w:val="22"/>
          <w:szCs w:val="22"/>
        </w:rPr>
        <w:t xml:space="preserve">   </w:t>
      </w:r>
    </w:p>
    <w:p w:rsidR="003E5CD0" w:rsidRPr="003E5CD0" w:rsidRDefault="003E5CD0" w:rsidP="003E5CD0">
      <w:pPr>
        <w:spacing w:line="360" w:lineRule="auto"/>
        <w:ind w:left="6381"/>
        <w:rPr>
          <w:rFonts w:cs="Times New Roman"/>
          <w:sz w:val="22"/>
          <w:szCs w:val="22"/>
        </w:rPr>
      </w:pPr>
      <w:r w:rsidRPr="003E5CD0">
        <w:rPr>
          <w:rFonts w:cs="Times New Roman"/>
          <w:sz w:val="22"/>
          <w:szCs w:val="22"/>
        </w:rPr>
        <w:t>/-/ Prof. dr hab. Joanna Barłowska</w:t>
      </w: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p w:rsidR="00A04802" w:rsidRPr="003E5CD0" w:rsidRDefault="00A04802">
      <w:pPr>
        <w:jc w:val="both"/>
        <w:rPr>
          <w:rFonts w:ascii="Arial" w:hAnsi="Arial" w:cs="Arial"/>
          <w:sz w:val="22"/>
          <w:szCs w:val="22"/>
        </w:rPr>
      </w:pPr>
    </w:p>
    <w:sectPr w:rsidR="00A04802" w:rsidRPr="003E5CD0" w:rsidSect="00344D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885" w:bottom="1701" w:left="1560" w:header="708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23" w:rsidRDefault="00395223">
      <w:r>
        <w:separator/>
      </w:r>
    </w:p>
  </w:endnote>
  <w:endnote w:type="continuationSeparator" w:id="0">
    <w:p w:rsidR="00395223" w:rsidRDefault="003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02" w:rsidRPr="00344D1B" w:rsidRDefault="00661877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A04802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A36420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A04802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A36420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86279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="00A36420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A04802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A36420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A04802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A36420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86279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="00A36420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04802" w:rsidRPr="00351194" w:rsidRDefault="00A04802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02" w:rsidRDefault="00A04802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04802" w:rsidRPr="00351194" w:rsidRDefault="00661877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A04802"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</w:t>
    </w:r>
    <w:r w:rsidR="00A04802">
      <w:rPr>
        <w:rFonts w:ascii="Arial" w:hAnsi="Arial" w:cs="Arial"/>
        <w:b/>
        <w:bCs/>
        <w:color w:val="005032"/>
        <w:sz w:val="14"/>
        <w:szCs w:val="14"/>
      </w:rPr>
      <w:t>NAUK O ZWIERZĘTACH I BIOGOSPODARKI</w:t>
    </w:r>
  </w:p>
  <w:p w:rsidR="00A04802" w:rsidRPr="00351194" w:rsidRDefault="00A04802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 www.up.lublin.pl/biologia</w:t>
    </w:r>
  </w:p>
  <w:p w:rsidR="00A04802" w:rsidRPr="003B1592" w:rsidRDefault="00A04802" w:rsidP="00813C35">
    <w:pPr>
      <w:autoSpaceDE w:val="0"/>
      <w:rPr>
        <w:rFonts w:ascii="Arial" w:hAnsi="Arial" w:cs="Arial"/>
        <w:color w:val="005032"/>
        <w:sz w:val="14"/>
        <w:szCs w:val="14"/>
        <w:lang w:val="en-GB"/>
      </w:rPr>
    </w:pPr>
    <w:r w:rsidRPr="003B1592">
      <w:rPr>
        <w:rFonts w:ascii="Arial" w:hAnsi="Arial" w:cs="Arial"/>
        <w:color w:val="005032"/>
        <w:sz w:val="14"/>
        <w:szCs w:val="14"/>
        <w:lang w:val="en-GB"/>
      </w:rPr>
      <w:t>tel. (+ 081) 445-69-91, 445-65-81, 445-66-11;  e-mail: dziekanat.bhz@up.lublin.pl</w:t>
    </w:r>
  </w:p>
  <w:p w:rsidR="00A04802" w:rsidRPr="00351194" w:rsidRDefault="00A04802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REGON  000001896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|  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04802" w:rsidRPr="00351194" w:rsidRDefault="00A04802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04802" w:rsidRDefault="00A04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23" w:rsidRDefault="00395223">
      <w:r>
        <w:separator/>
      </w:r>
    </w:p>
  </w:footnote>
  <w:footnote w:type="continuationSeparator" w:id="0">
    <w:p w:rsidR="00395223" w:rsidRDefault="0039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02" w:rsidRPr="00351194" w:rsidRDefault="00A04802" w:rsidP="003639C2">
    <w:pPr>
      <w:pStyle w:val="Nagwek"/>
      <w:jc w:val="right"/>
      <w:rPr>
        <w:rFonts w:ascii="Arial" w:hAnsi="Arial" w:cs="Arial"/>
      </w:rPr>
    </w:pPr>
  </w:p>
  <w:p w:rsidR="00A04802" w:rsidRDefault="00661877" w:rsidP="003639C2">
    <w:pPr>
      <w:pStyle w:val="Nagwek"/>
      <w:jc w:val="right"/>
      <w:rPr>
        <w:rFonts w:ascii="Arial" w:hAnsi="Arial" w:cs="Arial"/>
        <w:color w:val="000048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-94615</wp:posOffset>
          </wp:positionV>
          <wp:extent cx="1028065" cy="518795"/>
          <wp:effectExtent l="0" t="0" r="0" b="0"/>
          <wp:wrapSquare wrapText="largest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02" w:rsidRDefault="0066187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520700</wp:posOffset>
          </wp:positionV>
          <wp:extent cx="4107180" cy="8534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91A6BD6"/>
    <w:multiLevelType w:val="hybridMultilevel"/>
    <w:tmpl w:val="DDEC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2D0"/>
    <w:multiLevelType w:val="hybridMultilevel"/>
    <w:tmpl w:val="ADC62C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4F4186F"/>
    <w:multiLevelType w:val="hybridMultilevel"/>
    <w:tmpl w:val="388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9"/>
    <w:rsid w:val="000430F5"/>
    <w:rsid w:val="001228E5"/>
    <w:rsid w:val="001307F1"/>
    <w:rsid w:val="00185768"/>
    <w:rsid w:val="00186279"/>
    <w:rsid w:val="00270239"/>
    <w:rsid w:val="00293999"/>
    <w:rsid w:val="00294264"/>
    <w:rsid w:val="00297948"/>
    <w:rsid w:val="002B6DE4"/>
    <w:rsid w:val="003215D4"/>
    <w:rsid w:val="00344D1B"/>
    <w:rsid w:val="00351194"/>
    <w:rsid w:val="003639C2"/>
    <w:rsid w:val="00373EED"/>
    <w:rsid w:val="00395223"/>
    <w:rsid w:val="003B1592"/>
    <w:rsid w:val="003E5CD0"/>
    <w:rsid w:val="00440965"/>
    <w:rsid w:val="00447209"/>
    <w:rsid w:val="0048521E"/>
    <w:rsid w:val="004F30E8"/>
    <w:rsid w:val="00521525"/>
    <w:rsid w:val="00541206"/>
    <w:rsid w:val="00576AF0"/>
    <w:rsid w:val="00590AA0"/>
    <w:rsid w:val="005A761A"/>
    <w:rsid w:val="005D255A"/>
    <w:rsid w:val="005F2084"/>
    <w:rsid w:val="00607F8C"/>
    <w:rsid w:val="0062287B"/>
    <w:rsid w:val="0063052A"/>
    <w:rsid w:val="00632A7F"/>
    <w:rsid w:val="006470AE"/>
    <w:rsid w:val="00661877"/>
    <w:rsid w:val="007171A7"/>
    <w:rsid w:val="00730475"/>
    <w:rsid w:val="00734AE5"/>
    <w:rsid w:val="00770C26"/>
    <w:rsid w:val="007A348A"/>
    <w:rsid w:val="007A65B9"/>
    <w:rsid w:val="00813C35"/>
    <w:rsid w:val="008E2986"/>
    <w:rsid w:val="00947561"/>
    <w:rsid w:val="00984387"/>
    <w:rsid w:val="00991A26"/>
    <w:rsid w:val="00A04802"/>
    <w:rsid w:val="00A11192"/>
    <w:rsid w:val="00A36420"/>
    <w:rsid w:val="00A65F9F"/>
    <w:rsid w:val="00A97547"/>
    <w:rsid w:val="00AA43AD"/>
    <w:rsid w:val="00BC47BE"/>
    <w:rsid w:val="00BE79F8"/>
    <w:rsid w:val="00BF6CB6"/>
    <w:rsid w:val="00C1044A"/>
    <w:rsid w:val="00C44557"/>
    <w:rsid w:val="00C4688C"/>
    <w:rsid w:val="00C72B7C"/>
    <w:rsid w:val="00D86952"/>
    <w:rsid w:val="00D871C8"/>
    <w:rsid w:val="00DB0FCB"/>
    <w:rsid w:val="00E36AD4"/>
    <w:rsid w:val="00E777FB"/>
    <w:rsid w:val="00F062AD"/>
    <w:rsid w:val="00FA377A"/>
    <w:rsid w:val="00FE3168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9172A"/>
  <w15:docId w15:val="{EF550056-A4AD-490A-B46A-8CD88CFA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A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590A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0AA0"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590AA0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6420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36420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36420"/>
    <w:rPr>
      <w:rFonts w:ascii="Cambria" w:hAnsi="Cambria" w:cs="Mangal"/>
      <w:b/>
      <w:bCs/>
      <w:kern w:val="1"/>
      <w:sz w:val="23"/>
      <w:szCs w:val="23"/>
      <w:lang w:eastAsia="zh-CN" w:bidi="hi-IN"/>
    </w:rPr>
  </w:style>
  <w:style w:type="character" w:customStyle="1" w:styleId="WW8Num1zfalse">
    <w:name w:val="WW8Num1zfalse"/>
    <w:uiPriority w:val="99"/>
    <w:rsid w:val="00590AA0"/>
  </w:style>
  <w:style w:type="character" w:customStyle="1" w:styleId="WW8Num1ztrue">
    <w:name w:val="WW8Num1ztrue"/>
    <w:uiPriority w:val="99"/>
    <w:rsid w:val="00590AA0"/>
  </w:style>
  <w:style w:type="character" w:customStyle="1" w:styleId="WW8Num1ztrue7">
    <w:name w:val="WW8Num1ztrue7"/>
    <w:uiPriority w:val="99"/>
    <w:rsid w:val="00590AA0"/>
  </w:style>
  <w:style w:type="character" w:customStyle="1" w:styleId="WW8Num1ztrue6">
    <w:name w:val="WW8Num1ztrue6"/>
    <w:uiPriority w:val="99"/>
    <w:rsid w:val="00590AA0"/>
  </w:style>
  <w:style w:type="character" w:customStyle="1" w:styleId="WW8Num1ztrue5">
    <w:name w:val="WW8Num1ztrue5"/>
    <w:uiPriority w:val="99"/>
    <w:rsid w:val="00590AA0"/>
  </w:style>
  <w:style w:type="character" w:customStyle="1" w:styleId="WW8Num1ztrue4">
    <w:name w:val="WW8Num1ztrue4"/>
    <w:uiPriority w:val="99"/>
    <w:rsid w:val="00590AA0"/>
  </w:style>
  <w:style w:type="character" w:customStyle="1" w:styleId="WW8Num1ztrue3">
    <w:name w:val="WW8Num1ztrue3"/>
    <w:uiPriority w:val="99"/>
    <w:rsid w:val="00590AA0"/>
  </w:style>
  <w:style w:type="character" w:customStyle="1" w:styleId="WW8Num1ztrue2">
    <w:name w:val="WW8Num1ztrue2"/>
    <w:uiPriority w:val="99"/>
    <w:rsid w:val="00590AA0"/>
  </w:style>
  <w:style w:type="character" w:customStyle="1" w:styleId="WW8Num1ztrue1">
    <w:name w:val="WW8Num1ztrue1"/>
    <w:uiPriority w:val="99"/>
    <w:rsid w:val="00590AA0"/>
  </w:style>
  <w:style w:type="character" w:customStyle="1" w:styleId="WW-WW8Num1ztrue">
    <w:name w:val="WW-WW8Num1ztrue"/>
    <w:uiPriority w:val="99"/>
    <w:rsid w:val="00590AA0"/>
  </w:style>
  <w:style w:type="character" w:customStyle="1" w:styleId="WW-WW8Num1ztrue1">
    <w:name w:val="WW-WW8Num1ztrue1"/>
    <w:uiPriority w:val="99"/>
    <w:rsid w:val="00590AA0"/>
  </w:style>
  <w:style w:type="character" w:customStyle="1" w:styleId="WW-WW8Num1ztrue2">
    <w:name w:val="WW-WW8Num1ztrue2"/>
    <w:uiPriority w:val="99"/>
    <w:rsid w:val="00590AA0"/>
  </w:style>
  <w:style w:type="character" w:customStyle="1" w:styleId="WW-WW8Num1ztrue3">
    <w:name w:val="WW-WW8Num1ztrue3"/>
    <w:uiPriority w:val="99"/>
    <w:rsid w:val="00590AA0"/>
  </w:style>
  <w:style w:type="character" w:customStyle="1" w:styleId="WW-WW8Num1ztrue4">
    <w:name w:val="WW-WW8Num1ztrue4"/>
    <w:uiPriority w:val="99"/>
    <w:rsid w:val="00590AA0"/>
  </w:style>
  <w:style w:type="character" w:customStyle="1" w:styleId="WW-WW8Num1ztrue5">
    <w:name w:val="WW-WW8Num1ztrue5"/>
    <w:uiPriority w:val="99"/>
    <w:rsid w:val="00590AA0"/>
  </w:style>
  <w:style w:type="character" w:customStyle="1" w:styleId="WW-WW8Num1ztrue6">
    <w:name w:val="WW-WW8Num1ztrue6"/>
    <w:uiPriority w:val="99"/>
    <w:rsid w:val="00590AA0"/>
  </w:style>
  <w:style w:type="character" w:customStyle="1" w:styleId="WW-WW8Num1ztrue7">
    <w:name w:val="WW-WW8Num1ztrue7"/>
    <w:uiPriority w:val="99"/>
    <w:rsid w:val="00590AA0"/>
  </w:style>
  <w:style w:type="character" w:customStyle="1" w:styleId="WW-WW8Num1ztrue11">
    <w:name w:val="WW-WW8Num1ztrue11"/>
    <w:uiPriority w:val="99"/>
    <w:rsid w:val="00590AA0"/>
  </w:style>
  <w:style w:type="character" w:customStyle="1" w:styleId="WW-WW8Num1ztrue21">
    <w:name w:val="WW-WW8Num1ztrue21"/>
    <w:uiPriority w:val="99"/>
    <w:rsid w:val="00590AA0"/>
  </w:style>
  <w:style w:type="character" w:customStyle="1" w:styleId="WW-WW8Num1ztrue31">
    <w:name w:val="WW-WW8Num1ztrue31"/>
    <w:uiPriority w:val="99"/>
    <w:rsid w:val="00590AA0"/>
  </w:style>
  <w:style w:type="character" w:customStyle="1" w:styleId="WW-WW8Num1ztrue41">
    <w:name w:val="WW-WW8Num1ztrue41"/>
    <w:uiPriority w:val="99"/>
    <w:rsid w:val="00590AA0"/>
  </w:style>
  <w:style w:type="character" w:customStyle="1" w:styleId="WW-WW8Num1ztrue51">
    <w:name w:val="WW-WW8Num1ztrue51"/>
    <w:uiPriority w:val="99"/>
    <w:rsid w:val="00590AA0"/>
  </w:style>
  <w:style w:type="character" w:customStyle="1" w:styleId="WW-WW8Num1ztrue61">
    <w:name w:val="WW-WW8Num1ztrue61"/>
    <w:uiPriority w:val="99"/>
    <w:rsid w:val="00590AA0"/>
  </w:style>
  <w:style w:type="character" w:customStyle="1" w:styleId="WW-WW8Num1ztrue71">
    <w:name w:val="WW-WW8Num1ztrue71"/>
    <w:uiPriority w:val="99"/>
    <w:rsid w:val="00590AA0"/>
  </w:style>
  <w:style w:type="character" w:customStyle="1" w:styleId="WW-WW8Num1ztrue111">
    <w:name w:val="WW-WW8Num1ztrue111"/>
    <w:uiPriority w:val="99"/>
    <w:rsid w:val="00590AA0"/>
  </w:style>
  <w:style w:type="character" w:customStyle="1" w:styleId="WW-WW8Num1ztrue211">
    <w:name w:val="WW-WW8Num1ztrue211"/>
    <w:uiPriority w:val="99"/>
    <w:rsid w:val="00590AA0"/>
  </w:style>
  <w:style w:type="character" w:customStyle="1" w:styleId="WW-WW8Num1ztrue311">
    <w:name w:val="WW-WW8Num1ztrue311"/>
    <w:uiPriority w:val="99"/>
    <w:rsid w:val="00590AA0"/>
  </w:style>
  <w:style w:type="character" w:customStyle="1" w:styleId="WW-WW8Num1ztrue411">
    <w:name w:val="WW-WW8Num1ztrue411"/>
    <w:uiPriority w:val="99"/>
    <w:rsid w:val="00590AA0"/>
  </w:style>
  <w:style w:type="character" w:customStyle="1" w:styleId="WW-WW8Num1ztrue511">
    <w:name w:val="WW-WW8Num1ztrue511"/>
    <w:uiPriority w:val="99"/>
    <w:rsid w:val="00590AA0"/>
  </w:style>
  <w:style w:type="character" w:customStyle="1" w:styleId="WW-WW8Num1ztrue611">
    <w:name w:val="WW-WW8Num1ztrue611"/>
    <w:uiPriority w:val="99"/>
    <w:rsid w:val="00590AA0"/>
  </w:style>
  <w:style w:type="character" w:customStyle="1" w:styleId="WW-WW8Num1ztrue711">
    <w:name w:val="WW-WW8Num1ztrue711"/>
    <w:uiPriority w:val="99"/>
    <w:rsid w:val="00590AA0"/>
  </w:style>
  <w:style w:type="character" w:customStyle="1" w:styleId="WW-WW8Num1ztrue1111">
    <w:name w:val="WW-WW8Num1ztrue1111"/>
    <w:uiPriority w:val="99"/>
    <w:rsid w:val="00590AA0"/>
  </w:style>
  <w:style w:type="character" w:customStyle="1" w:styleId="WW-WW8Num1ztrue2111">
    <w:name w:val="WW-WW8Num1ztrue2111"/>
    <w:uiPriority w:val="99"/>
    <w:rsid w:val="00590AA0"/>
  </w:style>
  <w:style w:type="character" w:customStyle="1" w:styleId="WW-WW8Num1ztrue3111">
    <w:name w:val="WW-WW8Num1ztrue3111"/>
    <w:uiPriority w:val="99"/>
    <w:rsid w:val="00590AA0"/>
  </w:style>
  <w:style w:type="character" w:customStyle="1" w:styleId="WW-WW8Num1ztrue4111">
    <w:name w:val="WW-WW8Num1ztrue4111"/>
    <w:uiPriority w:val="99"/>
    <w:rsid w:val="00590AA0"/>
  </w:style>
  <w:style w:type="character" w:customStyle="1" w:styleId="WW-WW8Num1ztrue5111">
    <w:name w:val="WW-WW8Num1ztrue5111"/>
    <w:uiPriority w:val="99"/>
    <w:rsid w:val="00590AA0"/>
  </w:style>
  <w:style w:type="character" w:customStyle="1" w:styleId="WW-WW8Num1ztrue6111">
    <w:name w:val="WW-WW8Num1ztrue6111"/>
    <w:uiPriority w:val="99"/>
    <w:rsid w:val="00590AA0"/>
  </w:style>
  <w:style w:type="character" w:customStyle="1" w:styleId="WW-WW8Num1ztrue7111">
    <w:name w:val="WW-WW8Num1ztrue7111"/>
    <w:uiPriority w:val="99"/>
    <w:rsid w:val="00590AA0"/>
  </w:style>
  <w:style w:type="character" w:customStyle="1" w:styleId="WW-WW8Num1ztrue11111">
    <w:name w:val="WW-WW8Num1ztrue11111"/>
    <w:uiPriority w:val="99"/>
    <w:rsid w:val="00590AA0"/>
  </w:style>
  <w:style w:type="character" w:customStyle="1" w:styleId="WW-WW8Num1ztrue21111">
    <w:name w:val="WW-WW8Num1ztrue21111"/>
    <w:uiPriority w:val="99"/>
    <w:rsid w:val="00590AA0"/>
  </w:style>
  <w:style w:type="character" w:customStyle="1" w:styleId="WW-WW8Num1ztrue31111">
    <w:name w:val="WW-WW8Num1ztrue31111"/>
    <w:uiPriority w:val="99"/>
    <w:rsid w:val="00590AA0"/>
  </w:style>
  <w:style w:type="character" w:customStyle="1" w:styleId="WW-WW8Num1ztrue41111">
    <w:name w:val="WW-WW8Num1ztrue41111"/>
    <w:uiPriority w:val="99"/>
    <w:rsid w:val="00590AA0"/>
  </w:style>
  <w:style w:type="character" w:customStyle="1" w:styleId="WW-WW8Num1ztrue51111">
    <w:name w:val="WW-WW8Num1ztrue51111"/>
    <w:uiPriority w:val="99"/>
    <w:rsid w:val="00590AA0"/>
  </w:style>
  <w:style w:type="character" w:customStyle="1" w:styleId="WW-WW8Num1ztrue61111">
    <w:name w:val="WW-WW8Num1ztrue61111"/>
    <w:uiPriority w:val="99"/>
    <w:rsid w:val="00590AA0"/>
  </w:style>
  <w:style w:type="paragraph" w:customStyle="1" w:styleId="Nagwek10">
    <w:name w:val="Nagłówek1"/>
    <w:basedOn w:val="Normalny"/>
    <w:next w:val="Tekstpodstawowy"/>
    <w:uiPriority w:val="99"/>
    <w:rsid w:val="00590A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90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6420"/>
    <w:rPr>
      <w:rFonts w:eastAsia="Arial Unicode MS" w:cs="Mangal"/>
      <w:kern w:val="1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590AA0"/>
  </w:style>
  <w:style w:type="paragraph" w:styleId="Legenda">
    <w:name w:val="caption"/>
    <w:basedOn w:val="Normalny"/>
    <w:uiPriority w:val="99"/>
    <w:qFormat/>
    <w:rsid w:val="00590A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90AA0"/>
    <w:pPr>
      <w:suppressLineNumbers/>
    </w:pPr>
  </w:style>
  <w:style w:type="paragraph" w:styleId="Stopka">
    <w:name w:val="footer"/>
    <w:basedOn w:val="Normalny"/>
    <w:link w:val="StopkaZnak"/>
    <w:uiPriority w:val="99"/>
    <w:rsid w:val="00590AA0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3C35"/>
    <w:rPr>
      <w:rFonts w:eastAsia="Arial Unicode MS" w:cs="Times New Roman"/>
      <w:kern w:val="1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590AA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36420"/>
    <w:rPr>
      <w:rFonts w:eastAsia="Arial Unicode MS" w:cs="Mangal"/>
      <w:kern w:val="1"/>
      <w:sz w:val="21"/>
      <w:szCs w:val="21"/>
      <w:lang w:eastAsia="zh-CN" w:bidi="hi-IN"/>
    </w:rPr>
  </w:style>
  <w:style w:type="character" w:styleId="Hipercze">
    <w:name w:val="Hyperlink"/>
    <w:basedOn w:val="Domylnaczcionkaakapitu"/>
    <w:uiPriority w:val="99"/>
    <w:rsid w:val="007A65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C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3E5C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E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ED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Wasilak</dc:creator>
  <cp:lastModifiedBy>agata.niemiec</cp:lastModifiedBy>
  <cp:revision>4</cp:revision>
  <cp:lastPrinted>2020-07-17T06:36:00Z</cp:lastPrinted>
  <dcterms:created xsi:type="dcterms:W3CDTF">2020-07-21T10:04:00Z</dcterms:created>
  <dcterms:modified xsi:type="dcterms:W3CDTF">2020-07-22T06:27:00Z</dcterms:modified>
</cp:coreProperties>
</file>